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2EC" w:rsidRPr="004D388A" w:rsidRDefault="000D22EC" w:rsidP="00026F38">
      <w:pPr>
        <w:jc w:val="both"/>
        <w:rPr>
          <w:rFonts w:asciiTheme="majorHAnsi" w:hAnsiTheme="majorHAnsi" w:cstheme="majorHAnsi"/>
          <w:b/>
          <w:color w:val="000000" w:themeColor="text1"/>
        </w:rPr>
      </w:pPr>
    </w:p>
    <w:p w:rsidR="00A07611" w:rsidRDefault="00A07611" w:rsidP="00026F38">
      <w:pPr>
        <w:jc w:val="both"/>
        <w:rPr>
          <w:rFonts w:asciiTheme="majorHAnsi" w:hAnsiTheme="majorHAnsi" w:cstheme="majorHAnsi"/>
          <w:b/>
          <w:color w:val="000000" w:themeColor="text1"/>
          <w:sz w:val="40"/>
          <w:szCs w:val="30"/>
        </w:rPr>
      </w:pPr>
    </w:p>
    <w:p w:rsidR="00A07611" w:rsidRDefault="00A07611" w:rsidP="00026F38">
      <w:pPr>
        <w:jc w:val="both"/>
        <w:rPr>
          <w:rFonts w:asciiTheme="majorHAnsi" w:hAnsiTheme="majorHAnsi" w:cstheme="majorHAnsi"/>
          <w:b/>
          <w:color w:val="000000" w:themeColor="text1"/>
          <w:sz w:val="40"/>
          <w:szCs w:val="30"/>
        </w:rPr>
      </w:pPr>
    </w:p>
    <w:p w:rsidR="00A07611" w:rsidRDefault="00A07611" w:rsidP="00026F38">
      <w:pPr>
        <w:jc w:val="both"/>
        <w:rPr>
          <w:rFonts w:asciiTheme="majorHAnsi" w:hAnsiTheme="majorHAnsi" w:cstheme="majorHAnsi"/>
          <w:b/>
          <w:color w:val="000000" w:themeColor="text1"/>
          <w:sz w:val="40"/>
          <w:szCs w:val="30"/>
        </w:rPr>
      </w:pPr>
    </w:p>
    <w:p w:rsidR="00D86A53" w:rsidRPr="00B22A2A" w:rsidRDefault="00D86A53" w:rsidP="00B22A2A">
      <w:pPr>
        <w:jc w:val="center"/>
        <w:rPr>
          <w:rFonts w:asciiTheme="majorHAnsi" w:hAnsiTheme="majorHAnsi" w:cstheme="majorHAnsi"/>
          <w:b/>
          <w:color w:val="000000" w:themeColor="text1"/>
          <w:sz w:val="44"/>
          <w:szCs w:val="30"/>
        </w:rPr>
      </w:pPr>
      <w:r w:rsidRPr="00B22A2A">
        <w:rPr>
          <w:rFonts w:asciiTheme="majorHAnsi" w:hAnsiTheme="majorHAnsi" w:cstheme="majorHAnsi"/>
          <w:b/>
          <w:color w:val="000000" w:themeColor="text1"/>
          <w:sz w:val="44"/>
          <w:szCs w:val="30"/>
        </w:rPr>
        <w:t xml:space="preserve">PROJEKT </w:t>
      </w:r>
      <w:r w:rsidR="00631547" w:rsidRPr="00B22A2A">
        <w:rPr>
          <w:rFonts w:asciiTheme="majorHAnsi" w:hAnsiTheme="majorHAnsi" w:cstheme="majorHAnsi"/>
          <w:b/>
          <w:color w:val="000000" w:themeColor="text1"/>
          <w:sz w:val="44"/>
          <w:szCs w:val="30"/>
        </w:rPr>
        <w:t>WYKONAWCZY</w:t>
      </w:r>
    </w:p>
    <w:p w:rsidR="00D86A53" w:rsidRDefault="00D86A53" w:rsidP="00026F38">
      <w:pPr>
        <w:jc w:val="both"/>
        <w:rPr>
          <w:rFonts w:asciiTheme="majorHAnsi" w:hAnsiTheme="majorHAnsi" w:cstheme="majorHAnsi"/>
          <w:b/>
          <w:color w:val="000000" w:themeColor="text1"/>
          <w:sz w:val="30"/>
          <w:szCs w:val="30"/>
        </w:rPr>
      </w:pPr>
    </w:p>
    <w:p w:rsidR="00A07611" w:rsidRDefault="00A07611" w:rsidP="00026F38">
      <w:pPr>
        <w:jc w:val="both"/>
        <w:rPr>
          <w:rFonts w:asciiTheme="majorHAnsi" w:hAnsiTheme="majorHAnsi" w:cstheme="majorHAnsi"/>
          <w:b/>
          <w:color w:val="000000" w:themeColor="text1"/>
          <w:sz w:val="30"/>
          <w:szCs w:val="30"/>
        </w:rPr>
      </w:pPr>
    </w:p>
    <w:p w:rsidR="00A07611" w:rsidRDefault="00B22A2A" w:rsidP="00B22A2A">
      <w:pPr>
        <w:jc w:val="center"/>
        <w:rPr>
          <w:rFonts w:asciiTheme="majorHAnsi" w:hAnsiTheme="majorHAnsi" w:cstheme="majorHAnsi"/>
          <w:b/>
          <w:color w:val="000000" w:themeColor="text1"/>
          <w:sz w:val="30"/>
          <w:szCs w:val="30"/>
        </w:rPr>
      </w:pPr>
      <w:r>
        <w:rPr>
          <w:rFonts w:asciiTheme="majorHAnsi" w:hAnsiTheme="majorHAnsi" w:cstheme="majorHAnsi"/>
          <w:b/>
          <w:color w:val="000000" w:themeColor="text1"/>
          <w:sz w:val="30"/>
          <w:szCs w:val="30"/>
        </w:rPr>
        <w:t>INSTALACJE ELEKTRYCZNE</w:t>
      </w:r>
    </w:p>
    <w:p w:rsidR="00A07611" w:rsidRDefault="00A07611" w:rsidP="00026F38">
      <w:pPr>
        <w:jc w:val="both"/>
        <w:rPr>
          <w:rFonts w:asciiTheme="majorHAnsi" w:hAnsiTheme="majorHAnsi" w:cstheme="majorHAnsi"/>
          <w:b/>
          <w:color w:val="000000" w:themeColor="text1"/>
          <w:sz w:val="30"/>
          <w:szCs w:val="30"/>
        </w:rPr>
      </w:pPr>
    </w:p>
    <w:p w:rsidR="00A07611" w:rsidRDefault="00A07611" w:rsidP="00026F38">
      <w:pPr>
        <w:jc w:val="both"/>
        <w:rPr>
          <w:rFonts w:asciiTheme="majorHAnsi" w:hAnsiTheme="majorHAnsi" w:cstheme="majorHAnsi"/>
          <w:b/>
          <w:color w:val="000000" w:themeColor="text1"/>
          <w:sz w:val="30"/>
          <w:szCs w:val="30"/>
        </w:rPr>
      </w:pPr>
    </w:p>
    <w:p w:rsidR="00A07611" w:rsidRDefault="00A07611" w:rsidP="00026F38">
      <w:pPr>
        <w:jc w:val="both"/>
        <w:rPr>
          <w:rFonts w:asciiTheme="majorHAnsi" w:hAnsiTheme="majorHAnsi" w:cstheme="majorHAnsi"/>
          <w:b/>
          <w:color w:val="000000" w:themeColor="text1"/>
          <w:sz w:val="30"/>
          <w:szCs w:val="30"/>
        </w:rPr>
      </w:pPr>
    </w:p>
    <w:p w:rsidR="00A07611" w:rsidRDefault="00A07611" w:rsidP="00026F38">
      <w:pPr>
        <w:jc w:val="both"/>
        <w:rPr>
          <w:rFonts w:asciiTheme="majorHAnsi" w:hAnsiTheme="majorHAnsi" w:cstheme="majorHAnsi"/>
          <w:b/>
          <w:color w:val="000000" w:themeColor="text1"/>
          <w:sz w:val="30"/>
          <w:szCs w:val="30"/>
        </w:rPr>
      </w:pPr>
    </w:p>
    <w:p w:rsidR="00A07611" w:rsidRPr="004D388A" w:rsidRDefault="00A07611" w:rsidP="00026F38">
      <w:pPr>
        <w:jc w:val="both"/>
        <w:rPr>
          <w:rFonts w:asciiTheme="majorHAnsi" w:hAnsiTheme="majorHAnsi" w:cstheme="majorHAnsi"/>
          <w:b/>
          <w:color w:val="000000" w:themeColor="text1"/>
          <w:sz w:val="30"/>
          <w:szCs w:val="30"/>
        </w:rPr>
      </w:pPr>
    </w:p>
    <w:p w:rsidR="00A07611" w:rsidRDefault="00A07611" w:rsidP="003C4E2D">
      <w:pPr>
        <w:autoSpaceDE w:val="0"/>
        <w:autoSpaceDN w:val="0"/>
        <w:adjustRightInd w:val="0"/>
        <w:jc w:val="center"/>
        <w:rPr>
          <w:rFonts w:ascii="Calibri,Bold" w:eastAsia="Calibri" w:hAnsi="Calibri,Bold" w:cs="Calibri,Bold"/>
          <w:b/>
          <w:bCs/>
          <w:color w:val="000000" w:themeColor="text1"/>
          <w:sz w:val="28"/>
          <w:szCs w:val="28"/>
          <w:lang w:eastAsia="en-US"/>
        </w:rPr>
      </w:pPr>
      <w:r w:rsidRPr="00A07611">
        <w:rPr>
          <w:rFonts w:ascii="Calibri,Bold" w:eastAsia="Calibri" w:hAnsi="Calibri,Bold" w:cs="Calibri,Bold"/>
          <w:b/>
          <w:bCs/>
          <w:color w:val="000000" w:themeColor="text1"/>
          <w:sz w:val="28"/>
          <w:szCs w:val="28"/>
          <w:lang w:eastAsia="en-US"/>
        </w:rPr>
        <w:t>Projekt wystawy stałej</w:t>
      </w:r>
      <w:r>
        <w:rPr>
          <w:rFonts w:ascii="Calibri,Bold" w:eastAsia="Calibri" w:hAnsi="Calibri,Bold" w:cs="Calibri,Bold"/>
          <w:b/>
          <w:bCs/>
          <w:color w:val="000000" w:themeColor="text1"/>
          <w:sz w:val="28"/>
          <w:szCs w:val="28"/>
          <w:lang w:eastAsia="en-US"/>
        </w:rPr>
        <w:t xml:space="preserve">  </w:t>
      </w:r>
      <w:r w:rsidRPr="00A07611">
        <w:rPr>
          <w:rFonts w:ascii="Calibri,Bold" w:eastAsia="Calibri" w:hAnsi="Calibri,Bold" w:cs="Calibri,Bold"/>
          <w:b/>
          <w:bCs/>
          <w:color w:val="000000" w:themeColor="text1"/>
          <w:sz w:val="28"/>
          <w:szCs w:val="28"/>
          <w:lang w:eastAsia="en-US"/>
        </w:rPr>
        <w:t>w Muzeum - Domu Rodziny Pileckich</w:t>
      </w:r>
    </w:p>
    <w:p w:rsidR="00A07611" w:rsidRDefault="00A07611" w:rsidP="003C4E2D">
      <w:pPr>
        <w:autoSpaceDE w:val="0"/>
        <w:autoSpaceDN w:val="0"/>
        <w:adjustRightInd w:val="0"/>
        <w:jc w:val="center"/>
        <w:rPr>
          <w:rFonts w:ascii="Calibri,Bold" w:eastAsia="Calibri" w:hAnsi="Calibri,Bold" w:cs="Calibri,Bold"/>
          <w:b/>
          <w:bCs/>
          <w:color w:val="000000" w:themeColor="text1"/>
          <w:sz w:val="28"/>
          <w:szCs w:val="28"/>
          <w:lang w:eastAsia="en-US"/>
        </w:rPr>
      </w:pPr>
      <w:r w:rsidRPr="00A07611">
        <w:rPr>
          <w:rFonts w:ascii="Calibri,Bold" w:eastAsia="Calibri" w:hAnsi="Calibri,Bold" w:cs="Calibri,Bold"/>
          <w:b/>
          <w:bCs/>
          <w:color w:val="000000" w:themeColor="text1"/>
          <w:sz w:val="28"/>
          <w:szCs w:val="28"/>
          <w:lang w:eastAsia="en-US"/>
        </w:rPr>
        <w:t>w Ostrowi Mazowieckiej</w:t>
      </w:r>
    </w:p>
    <w:p w:rsidR="00496127" w:rsidRDefault="00496127" w:rsidP="003C4E2D">
      <w:pPr>
        <w:autoSpaceDE w:val="0"/>
        <w:autoSpaceDN w:val="0"/>
        <w:adjustRightInd w:val="0"/>
        <w:jc w:val="center"/>
        <w:rPr>
          <w:rFonts w:ascii="Calibri,Bold" w:eastAsia="Calibri" w:hAnsi="Calibri,Bold" w:cs="Calibri,Bold"/>
          <w:b/>
          <w:bCs/>
          <w:color w:val="000000" w:themeColor="text1"/>
          <w:sz w:val="28"/>
          <w:szCs w:val="28"/>
          <w:lang w:eastAsia="en-US"/>
        </w:rPr>
      </w:pPr>
    </w:p>
    <w:p w:rsidR="003F4625" w:rsidRPr="00496127" w:rsidRDefault="00496127" w:rsidP="00496127">
      <w:pPr>
        <w:autoSpaceDE w:val="0"/>
        <w:autoSpaceDN w:val="0"/>
        <w:adjustRightInd w:val="0"/>
        <w:jc w:val="center"/>
        <w:rPr>
          <w:rFonts w:ascii="Calibri,Bold" w:eastAsia="Calibri" w:hAnsi="Calibri,Bold" w:cs="Calibri,Bold"/>
          <w:b/>
          <w:bCs/>
          <w:color w:val="000000" w:themeColor="text1"/>
          <w:sz w:val="28"/>
          <w:szCs w:val="28"/>
          <w:lang w:eastAsia="en-US"/>
        </w:rPr>
      </w:pPr>
      <w:r>
        <w:rPr>
          <w:rFonts w:ascii="Calibri,Bold" w:eastAsia="Calibri" w:hAnsi="Calibri,Bold" w:cs="Calibri,Bold"/>
          <w:b/>
          <w:bCs/>
          <w:color w:val="000000" w:themeColor="text1"/>
          <w:sz w:val="28"/>
          <w:szCs w:val="28"/>
          <w:lang w:eastAsia="en-US"/>
        </w:rPr>
        <w:t>Etap 2a</w:t>
      </w:r>
    </w:p>
    <w:p w:rsidR="00D80B23" w:rsidRPr="004D388A" w:rsidRDefault="00D80B23" w:rsidP="00026F38">
      <w:pPr>
        <w:jc w:val="both"/>
        <w:rPr>
          <w:rFonts w:asciiTheme="majorHAnsi" w:hAnsiTheme="majorHAnsi" w:cstheme="majorHAnsi"/>
        </w:rPr>
      </w:pPr>
    </w:p>
    <w:p w:rsidR="00D21927" w:rsidRPr="004D388A" w:rsidRDefault="00D21927" w:rsidP="00026F38">
      <w:pPr>
        <w:jc w:val="both"/>
        <w:rPr>
          <w:rFonts w:asciiTheme="majorHAnsi" w:hAnsiTheme="majorHAnsi" w:cstheme="majorHAnsi"/>
        </w:rPr>
      </w:pPr>
    </w:p>
    <w:p w:rsidR="00D80B23" w:rsidRPr="004D388A" w:rsidRDefault="00D80B23" w:rsidP="00026F38">
      <w:pPr>
        <w:jc w:val="both"/>
        <w:rPr>
          <w:rFonts w:asciiTheme="majorHAnsi" w:hAnsiTheme="majorHAnsi" w:cstheme="majorHAnsi"/>
        </w:rPr>
      </w:pPr>
    </w:p>
    <w:p w:rsidR="00A07611" w:rsidRDefault="00A07611" w:rsidP="00026F38">
      <w:pPr>
        <w:tabs>
          <w:tab w:val="left" w:pos="3402"/>
        </w:tabs>
        <w:ind w:left="2835" w:hanging="3261"/>
        <w:jc w:val="both"/>
        <w:rPr>
          <w:rFonts w:asciiTheme="majorHAnsi" w:hAnsiTheme="majorHAnsi" w:cstheme="majorHAnsi"/>
          <w:b/>
        </w:rPr>
      </w:pPr>
    </w:p>
    <w:p w:rsidR="00A07611" w:rsidRDefault="00A07611" w:rsidP="00026F38">
      <w:pPr>
        <w:tabs>
          <w:tab w:val="left" w:pos="3402"/>
        </w:tabs>
        <w:ind w:left="2835" w:hanging="3261"/>
        <w:jc w:val="both"/>
        <w:rPr>
          <w:rFonts w:asciiTheme="majorHAnsi" w:hAnsiTheme="majorHAnsi" w:cstheme="majorHAnsi"/>
          <w:b/>
        </w:rPr>
      </w:pPr>
    </w:p>
    <w:p w:rsidR="00A07611" w:rsidRDefault="00A07611" w:rsidP="00026F38">
      <w:pPr>
        <w:tabs>
          <w:tab w:val="left" w:pos="3402"/>
        </w:tabs>
        <w:ind w:left="2835" w:hanging="3261"/>
        <w:jc w:val="both"/>
        <w:rPr>
          <w:rFonts w:asciiTheme="majorHAnsi" w:hAnsiTheme="majorHAnsi" w:cstheme="majorHAnsi"/>
          <w:b/>
        </w:rPr>
      </w:pPr>
    </w:p>
    <w:p w:rsidR="00A07611" w:rsidRDefault="00A07611" w:rsidP="00496127">
      <w:pPr>
        <w:tabs>
          <w:tab w:val="left" w:pos="3402"/>
        </w:tabs>
        <w:jc w:val="both"/>
        <w:rPr>
          <w:rFonts w:asciiTheme="majorHAnsi" w:hAnsiTheme="majorHAnsi" w:cstheme="majorHAnsi"/>
          <w:b/>
        </w:rPr>
      </w:pPr>
    </w:p>
    <w:p w:rsidR="00A07611" w:rsidRDefault="00A07611" w:rsidP="00026F38">
      <w:pPr>
        <w:tabs>
          <w:tab w:val="left" w:pos="3402"/>
        </w:tabs>
        <w:ind w:left="2835" w:hanging="3261"/>
        <w:jc w:val="both"/>
        <w:rPr>
          <w:rFonts w:asciiTheme="majorHAnsi" w:hAnsiTheme="majorHAnsi" w:cstheme="majorHAnsi"/>
          <w:b/>
        </w:rPr>
      </w:pPr>
    </w:p>
    <w:p w:rsidR="00A07611" w:rsidRDefault="00A07611" w:rsidP="00026F38">
      <w:pPr>
        <w:tabs>
          <w:tab w:val="left" w:pos="3402"/>
        </w:tabs>
        <w:ind w:left="2835" w:hanging="3261"/>
        <w:jc w:val="both"/>
        <w:rPr>
          <w:rFonts w:asciiTheme="majorHAnsi" w:hAnsiTheme="majorHAnsi" w:cstheme="majorHAnsi"/>
          <w:b/>
        </w:rPr>
      </w:pPr>
    </w:p>
    <w:p w:rsidR="00A07611" w:rsidRDefault="00A07611" w:rsidP="00026F38">
      <w:pPr>
        <w:tabs>
          <w:tab w:val="left" w:pos="3402"/>
        </w:tabs>
        <w:ind w:left="2835" w:hanging="3261"/>
        <w:jc w:val="both"/>
        <w:rPr>
          <w:rFonts w:asciiTheme="majorHAnsi" w:hAnsiTheme="majorHAnsi" w:cstheme="majorHAnsi"/>
          <w:b/>
        </w:rPr>
      </w:pPr>
    </w:p>
    <w:p w:rsidR="00A07611" w:rsidRPr="003C4E2D" w:rsidRDefault="003C4E2D" w:rsidP="00026F38">
      <w:pPr>
        <w:tabs>
          <w:tab w:val="left" w:pos="3402"/>
        </w:tabs>
        <w:ind w:left="2835" w:hanging="3261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</w:rPr>
        <w:t>NAZWA INWESTYCJI:</w:t>
      </w:r>
      <w:r>
        <w:rPr>
          <w:rFonts w:asciiTheme="majorHAnsi" w:hAnsiTheme="majorHAnsi" w:cstheme="majorHAnsi"/>
          <w:b/>
        </w:rPr>
        <w:tab/>
      </w:r>
      <w:r w:rsidRPr="003C4E2D">
        <w:rPr>
          <w:rFonts w:asciiTheme="majorHAnsi" w:hAnsiTheme="majorHAnsi" w:cstheme="majorHAnsi"/>
        </w:rPr>
        <w:t>WYSTAWA STAŁA "MUZEUM DOM RODZINY PILECKICH"</w:t>
      </w:r>
    </w:p>
    <w:p w:rsidR="00A07611" w:rsidRDefault="003C4E2D" w:rsidP="00026F38">
      <w:pPr>
        <w:tabs>
          <w:tab w:val="left" w:pos="3402"/>
        </w:tabs>
        <w:ind w:left="2835" w:hanging="3261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ADRES INWESTYCJI:</w:t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</w:rPr>
        <w:t>ul</w:t>
      </w:r>
      <w:r w:rsidRPr="003C4E2D">
        <w:rPr>
          <w:rFonts w:asciiTheme="majorHAnsi" w:hAnsiTheme="majorHAnsi" w:cstheme="majorHAnsi"/>
        </w:rPr>
        <w:t>. Warszawska 4, 07-300 Ostrów Mazowiecka</w:t>
      </w:r>
    </w:p>
    <w:p w:rsidR="003C4E2D" w:rsidRPr="004D388A" w:rsidRDefault="003C4E2D" w:rsidP="003C4E2D">
      <w:pPr>
        <w:tabs>
          <w:tab w:val="left" w:pos="3402"/>
        </w:tabs>
        <w:ind w:left="2835" w:hanging="3261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</w:rPr>
        <w:t>INWESTOR</w:t>
      </w:r>
      <w:r w:rsidRPr="004D388A">
        <w:rPr>
          <w:rFonts w:asciiTheme="majorHAnsi" w:hAnsiTheme="majorHAnsi" w:cstheme="majorHAnsi"/>
          <w:b/>
        </w:rPr>
        <w:t>:</w:t>
      </w:r>
      <w:r w:rsidRPr="004D388A"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>Muzeum Dom Rodziny Pileckich</w:t>
      </w:r>
    </w:p>
    <w:p w:rsidR="007B1F11" w:rsidRPr="004D388A" w:rsidRDefault="00781D2D" w:rsidP="00026F38">
      <w:pPr>
        <w:tabs>
          <w:tab w:val="left" w:pos="3402"/>
        </w:tabs>
        <w:ind w:left="2835" w:hanging="3261"/>
        <w:jc w:val="both"/>
        <w:rPr>
          <w:rFonts w:asciiTheme="majorHAnsi" w:hAnsiTheme="majorHAnsi" w:cstheme="majorHAnsi"/>
        </w:rPr>
      </w:pPr>
      <w:r w:rsidRPr="004D388A">
        <w:rPr>
          <w:rFonts w:asciiTheme="majorHAnsi" w:hAnsiTheme="majorHAnsi" w:cstheme="majorHAnsi"/>
          <w:b/>
        </w:rPr>
        <w:t>PROJEKTANT</w:t>
      </w:r>
      <w:r w:rsidR="007E3FBE" w:rsidRPr="004D388A">
        <w:rPr>
          <w:rFonts w:asciiTheme="majorHAnsi" w:hAnsiTheme="majorHAnsi" w:cstheme="majorHAnsi"/>
          <w:b/>
        </w:rPr>
        <w:t>:</w:t>
      </w:r>
      <w:r w:rsidR="007B1F11" w:rsidRPr="004D388A">
        <w:rPr>
          <w:rFonts w:asciiTheme="majorHAnsi" w:hAnsiTheme="majorHAnsi" w:cstheme="majorHAnsi"/>
        </w:rPr>
        <w:tab/>
      </w:r>
      <w:r w:rsidR="007E3FBE" w:rsidRPr="004D388A">
        <w:rPr>
          <w:rFonts w:asciiTheme="majorHAnsi" w:hAnsiTheme="majorHAnsi" w:cstheme="majorHAnsi"/>
        </w:rPr>
        <w:t xml:space="preserve">mgr inż. </w:t>
      </w:r>
      <w:r w:rsidR="00124441">
        <w:rPr>
          <w:rFonts w:asciiTheme="majorHAnsi" w:hAnsiTheme="majorHAnsi" w:cstheme="majorHAnsi"/>
        </w:rPr>
        <w:t>Emil Bursiewicz</w:t>
      </w:r>
    </w:p>
    <w:p w:rsidR="009C12D3" w:rsidRDefault="007B1F11" w:rsidP="00026F38">
      <w:pPr>
        <w:tabs>
          <w:tab w:val="left" w:pos="3402"/>
        </w:tabs>
        <w:ind w:left="2835" w:hanging="3403"/>
        <w:jc w:val="both"/>
        <w:rPr>
          <w:rFonts w:asciiTheme="majorHAnsi" w:hAnsiTheme="majorHAnsi" w:cstheme="majorHAnsi"/>
        </w:rPr>
      </w:pPr>
      <w:r w:rsidRPr="004D388A">
        <w:rPr>
          <w:rFonts w:asciiTheme="majorHAnsi" w:hAnsiTheme="majorHAnsi" w:cstheme="majorHAnsi"/>
          <w:b/>
        </w:rPr>
        <w:tab/>
      </w:r>
      <w:r w:rsidR="007E3FBE" w:rsidRPr="004D388A">
        <w:rPr>
          <w:rFonts w:asciiTheme="majorHAnsi" w:hAnsiTheme="majorHAnsi" w:cstheme="majorHAnsi"/>
        </w:rPr>
        <w:t xml:space="preserve">upr.  </w:t>
      </w:r>
      <w:r w:rsidR="0071795A" w:rsidRPr="0071795A">
        <w:rPr>
          <w:rFonts w:asciiTheme="majorHAnsi" w:hAnsiTheme="majorHAnsi" w:cstheme="majorHAnsi"/>
        </w:rPr>
        <w:t>PDL/0159/PWBE/16</w:t>
      </w:r>
    </w:p>
    <w:p w:rsidR="005F69CE" w:rsidRPr="004D388A" w:rsidRDefault="005F69CE" w:rsidP="00026F38">
      <w:pPr>
        <w:tabs>
          <w:tab w:val="left" w:pos="3402"/>
        </w:tabs>
        <w:ind w:left="2835" w:hanging="3403"/>
        <w:jc w:val="both"/>
        <w:rPr>
          <w:rFonts w:asciiTheme="majorHAnsi" w:hAnsiTheme="majorHAnsi" w:cstheme="majorHAnsi"/>
        </w:rPr>
      </w:pPr>
    </w:p>
    <w:p w:rsidR="007E3FBE" w:rsidRPr="004D388A" w:rsidRDefault="007E3FBE" w:rsidP="00026F38">
      <w:pPr>
        <w:ind w:left="2832" w:firstLine="708"/>
        <w:jc w:val="both"/>
        <w:rPr>
          <w:rFonts w:asciiTheme="majorHAnsi" w:hAnsiTheme="majorHAnsi" w:cstheme="majorHAnsi"/>
        </w:rPr>
      </w:pPr>
    </w:p>
    <w:p w:rsidR="00A07611" w:rsidRDefault="005C499B" w:rsidP="00026F38">
      <w:pPr>
        <w:tabs>
          <w:tab w:val="left" w:pos="2410"/>
          <w:tab w:val="left" w:pos="3402"/>
        </w:tabs>
        <w:jc w:val="both"/>
        <w:rPr>
          <w:rFonts w:asciiTheme="majorHAnsi" w:hAnsiTheme="majorHAnsi" w:cstheme="majorHAnsi"/>
        </w:rPr>
      </w:pPr>
      <w:r w:rsidRPr="004D388A">
        <w:rPr>
          <w:rFonts w:asciiTheme="majorHAnsi" w:hAnsiTheme="majorHAnsi" w:cstheme="majorHAnsi"/>
        </w:rPr>
        <w:tab/>
      </w:r>
    </w:p>
    <w:p w:rsidR="004F55B0" w:rsidRDefault="004F55B0" w:rsidP="00026F38">
      <w:pPr>
        <w:spacing w:after="200" w:line="276" w:lineRule="auto"/>
        <w:jc w:val="both"/>
        <w:rPr>
          <w:rFonts w:asciiTheme="majorHAnsi" w:hAnsiTheme="majorHAnsi" w:cstheme="majorHAnsi"/>
        </w:rPr>
      </w:pPr>
    </w:p>
    <w:p w:rsidR="004F55B0" w:rsidRDefault="004F55B0" w:rsidP="00026F38">
      <w:pPr>
        <w:spacing w:after="200" w:line="276" w:lineRule="auto"/>
        <w:jc w:val="both"/>
        <w:rPr>
          <w:rFonts w:asciiTheme="majorHAnsi" w:hAnsiTheme="majorHAnsi" w:cstheme="majorHAnsi"/>
        </w:rPr>
      </w:pPr>
    </w:p>
    <w:p w:rsidR="004F55B0" w:rsidRDefault="004F55B0" w:rsidP="00026F38">
      <w:pPr>
        <w:spacing w:after="200" w:line="276" w:lineRule="auto"/>
        <w:jc w:val="both"/>
        <w:rPr>
          <w:rFonts w:asciiTheme="majorHAnsi" w:hAnsiTheme="majorHAnsi" w:cstheme="majorHAnsi"/>
        </w:rPr>
      </w:pPr>
    </w:p>
    <w:p w:rsidR="004F55B0" w:rsidRDefault="004F55B0" w:rsidP="004F55B0">
      <w:pPr>
        <w:spacing w:after="200" w:line="276" w:lineRule="auto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Białystok, 1</w:t>
      </w:r>
      <w:r w:rsidR="00030398">
        <w:rPr>
          <w:rFonts w:asciiTheme="majorHAnsi" w:hAnsiTheme="majorHAnsi" w:cstheme="majorHAnsi"/>
        </w:rPr>
        <w:t>0</w:t>
      </w:r>
      <w:r>
        <w:rPr>
          <w:rFonts w:asciiTheme="majorHAnsi" w:hAnsiTheme="majorHAnsi" w:cstheme="majorHAnsi"/>
        </w:rPr>
        <w:t>.0</w:t>
      </w:r>
      <w:r w:rsidR="00030398">
        <w:rPr>
          <w:rFonts w:asciiTheme="majorHAnsi" w:hAnsiTheme="majorHAnsi" w:cstheme="majorHAnsi"/>
        </w:rPr>
        <w:t>6</w:t>
      </w:r>
      <w:r>
        <w:rPr>
          <w:rFonts w:asciiTheme="majorHAnsi" w:hAnsiTheme="majorHAnsi" w:cstheme="majorHAnsi"/>
        </w:rPr>
        <w:t>.2021r.</w:t>
      </w:r>
      <w:r w:rsidR="00A07611">
        <w:rPr>
          <w:rFonts w:asciiTheme="majorHAnsi" w:hAnsiTheme="majorHAnsi" w:cstheme="majorHAnsi"/>
        </w:rPr>
        <w:br w:type="page"/>
      </w:r>
    </w:p>
    <w:p w:rsidR="007E3FBE" w:rsidRPr="00713E49" w:rsidRDefault="007E3FBE" w:rsidP="004F55B0">
      <w:pPr>
        <w:tabs>
          <w:tab w:val="left" w:pos="2410"/>
          <w:tab w:val="left" w:pos="3402"/>
        </w:tabs>
        <w:jc w:val="center"/>
        <w:rPr>
          <w:rFonts w:asciiTheme="majorHAnsi" w:hAnsiTheme="majorHAnsi" w:cstheme="majorHAnsi"/>
          <w:b/>
          <w:sz w:val="28"/>
        </w:rPr>
      </w:pPr>
      <w:r w:rsidRPr="00713E49">
        <w:rPr>
          <w:rFonts w:asciiTheme="majorHAnsi" w:hAnsiTheme="majorHAnsi" w:cstheme="majorHAnsi"/>
          <w:b/>
          <w:sz w:val="28"/>
        </w:rPr>
        <w:lastRenderedPageBreak/>
        <w:t>SPIS ZAWARTOŚCI PROJEKTU</w:t>
      </w:r>
    </w:p>
    <w:p w:rsidR="007E3FBE" w:rsidRPr="004D388A" w:rsidRDefault="007E3FBE" w:rsidP="00026F38">
      <w:pPr>
        <w:jc w:val="both"/>
        <w:rPr>
          <w:rFonts w:asciiTheme="majorHAnsi" w:hAnsiTheme="majorHAnsi" w:cstheme="majorHAnsi"/>
          <w:b/>
        </w:rPr>
      </w:pPr>
    </w:p>
    <w:tbl>
      <w:tblPr>
        <w:tblStyle w:val="Tabela-Siatka"/>
        <w:tblW w:w="938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85"/>
      </w:tblGrid>
      <w:tr w:rsidR="00104BF2" w:rsidRPr="004D388A" w:rsidTr="00112F6F">
        <w:tc>
          <w:tcPr>
            <w:tcW w:w="9385" w:type="dxa"/>
          </w:tcPr>
          <w:p w:rsidR="00104BF2" w:rsidRPr="004D388A" w:rsidRDefault="00104BF2" w:rsidP="00026F38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4D388A">
              <w:rPr>
                <w:rFonts w:asciiTheme="majorHAnsi" w:hAnsiTheme="majorHAnsi" w:cstheme="majorHAnsi"/>
              </w:rPr>
              <w:t>Strona tytułowa</w:t>
            </w:r>
          </w:p>
        </w:tc>
      </w:tr>
      <w:tr w:rsidR="00104BF2" w:rsidRPr="004D388A" w:rsidTr="00112F6F">
        <w:tc>
          <w:tcPr>
            <w:tcW w:w="9385" w:type="dxa"/>
          </w:tcPr>
          <w:p w:rsidR="00B64BB5" w:rsidRPr="00781CFE" w:rsidRDefault="00104BF2" w:rsidP="00026F38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4D388A">
              <w:rPr>
                <w:rFonts w:asciiTheme="majorHAnsi" w:hAnsiTheme="majorHAnsi" w:cstheme="majorHAnsi"/>
              </w:rPr>
              <w:t>Spis zawartości projektu</w:t>
            </w:r>
          </w:p>
        </w:tc>
      </w:tr>
      <w:tr w:rsidR="00104BF2" w:rsidRPr="004D388A" w:rsidTr="00112F6F">
        <w:tc>
          <w:tcPr>
            <w:tcW w:w="9385" w:type="dxa"/>
          </w:tcPr>
          <w:p w:rsidR="00104BF2" w:rsidRPr="004D388A" w:rsidRDefault="00232711" w:rsidP="00026F38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Uprawnienia budowlane</w:t>
            </w:r>
          </w:p>
        </w:tc>
      </w:tr>
      <w:tr w:rsidR="00104BF2" w:rsidRPr="004D388A" w:rsidTr="00112F6F">
        <w:tc>
          <w:tcPr>
            <w:tcW w:w="9385" w:type="dxa"/>
          </w:tcPr>
          <w:p w:rsidR="00104BF2" w:rsidRPr="004D388A" w:rsidRDefault="00104BF2" w:rsidP="00026F38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4D388A">
              <w:rPr>
                <w:rFonts w:asciiTheme="majorHAnsi" w:hAnsiTheme="majorHAnsi" w:cstheme="majorHAnsi"/>
              </w:rPr>
              <w:t>Oświadczenie projektanta</w:t>
            </w:r>
          </w:p>
        </w:tc>
      </w:tr>
      <w:tr w:rsidR="00104BF2" w:rsidRPr="004D388A" w:rsidTr="00112F6F">
        <w:tc>
          <w:tcPr>
            <w:tcW w:w="9385" w:type="dxa"/>
          </w:tcPr>
          <w:p w:rsidR="00104BF2" w:rsidRPr="004D388A" w:rsidRDefault="00104BF2" w:rsidP="00026F38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4D388A">
              <w:rPr>
                <w:rFonts w:asciiTheme="majorHAnsi" w:hAnsiTheme="majorHAnsi" w:cstheme="majorHAnsi"/>
              </w:rPr>
              <w:t>Opis techniczny</w:t>
            </w:r>
          </w:p>
        </w:tc>
      </w:tr>
      <w:tr w:rsidR="00104BF2" w:rsidRPr="004D388A" w:rsidTr="00112F6F">
        <w:tc>
          <w:tcPr>
            <w:tcW w:w="9385" w:type="dxa"/>
          </w:tcPr>
          <w:p w:rsidR="00104BF2" w:rsidRDefault="00104BF2" w:rsidP="00026F38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4D388A">
              <w:rPr>
                <w:rFonts w:asciiTheme="majorHAnsi" w:hAnsiTheme="majorHAnsi" w:cstheme="majorHAnsi"/>
              </w:rPr>
              <w:t>Obliczenia techniczne</w:t>
            </w:r>
          </w:p>
          <w:p w:rsidR="005D10E5" w:rsidRPr="004D388A" w:rsidRDefault="005D10E5" w:rsidP="00026F38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Rysunki</w:t>
            </w:r>
          </w:p>
        </w:tc>
      </w:tr>
    </w:tbl>
    <w:p w:rsidR="00C33144" w:rsidRPr="00C33144" w:rsidRDefault="004C6F4E" w:rsidP="006469BE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E-01</w:t>
      </w:r>
      <w:r>
        <w:rPr>
          <w:rFonts w:asciiTheme="majorHAnsi" w:hAnsiTheme="majorHAnsi" w:cstheme="majorHAnsi"/>
          <w:color w:val="000000"/>
        </w:rPr>
        <w:tab/>
        <w:t>P</w:t>
      </w:r>
      <w:r w:rsidR="00C33144" w:rsidRPr="00C33144">
        <w:rPr>
          <w:rFonts w:asciiTheme="majorHAnsi" w:hAnsiTheme="majorHAnsi" w:cstheme="majorHAnsi"/>
          <w:color w:val="000000"/>
        </w:rPr>
        <w:t>oziom -1</w:t>
      </w:r>
      <w:r>
        <w:rPr>
          <w:rFonts w:asciiTheme="majorHAnsi" w:hAnsiTheme="majorHAnsi" w:cstheme="majorHAnsi"/>
          <w:color w:val="000000"/>
        </w:rPr>
        <w:t xml:space="preserve"> sufity – Instalacje elektryczne</w:t>
      </w:r>
    </w:p>
    <w:p w:rsidR="00C33144" w:rsidRPr="00C33144" w:rsidRDefault="00C33144" w:rsidP="006469BE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  <w:r w:rsidRPr="00C33144">
        <w:rPr>
          <w:rFonts w:asciiTheme="majorHAnsi" w:hAnsiTheme="majorHAnsi" w:cstheme="majorHAnsi"/>
          <w:color w:val="000000"/>
        </w:rPr>
        <w:t>E-02</w:t>
      </w:r>
      <w:r w:rsidR="004C6F4E">
        <w:rPr>
          <w:rFonts w:asciiTheme="majorHAnsi" w:hAnsiTheme="majorHAnsi" w:cstheme="majorHAnsi"/>
          <w:color w:val="000000"/>
        </w:rPr>
        <w:tab/>
        <w:t>Poziom -1</w:t>
      </w:r>
      <w:r w:rsidRPr="00C33144">
        <w:rPr>
          <w:rFonts w:asciiTheme="majorHAnsi" w:hAnsiTheme="majorHAnsi" w:cstheme="majorHAnsi"/>
          <w:color w:val="000000"/>
        </w:rPr>
        <w:t xml:space="preserve"> gabloty</w:t>
      </w:r>
      <w:r w:rsidR="004C6F4E">
        <w:rPr>
          <w:rFonts w:asciiTheme="majorHAnsi" w:hAnsiTheme="majorHAnsi" w:cstheme="majorHAnsi"/>
          <w:color w:val="000000"/>
        </w:rPr>
        <w:t xml:space="preserve"> - Instalacje elektryczne</w:t>
      </w:r>
    </w:p>
    <w:p w:rsidR="004C6F4E" w:rsidRPr="00C33144" w:rsidRDefault="00C33144" w:rsidP="006469BE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  <w:r w:rsidRPr="00C33144">
        <w:rPr>
          <w:rFonts w:asciiTheme="majorHAnsi" w:hAnsiTheme="majorHAnsi" w:cstheme="majorHAnsi"/>
          <w:color w:val="000000"/>
        </w:rPr>
        <w:t>E-03</w:t>
      </w:r>
      <w:r w:rsidR="004C6F4E">
        <w:rPr>
          <w:rFonts w:asciiTheme="majorHAnsi" w:hAnsiTheme="majorHAnsi" w:cstheme="majorHAnsi"/>
          <w:color w:val="000000"/>
        </w:rPr>
        <w:tab/>
        <w:t>Poziom 0 sufity – Instalacje elektryczne</w:t>
      </w:r>
    </w:p>
    <w:p w:rsidR="00C33144" w:rsidRPr="00C33144" w:rsidRDefault="00C33144" w:rsidP="006469BE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  <w:r w:rsidRPr="00C33144">
        <w:rPr>
          <w:rFonts w:asciiTheme="majorHAnsi" w:hAnsiTheme="majorHAnsi" w:cstheme="majorHAnsi"/>
          <w:color w:val="000000"/>
        </w:rPr>
        <w:t>E-04</w:t>
      </w:r>
      <w:r w:rsidR="004C6F4E">
        <w:rPr>
          <w:rFonts w:asciiTheme="majorHAnsi" w:hAnsiTheme="majorHAnsi" w:cstheme="majorHAnsi"/>
          <w:color w:val="000000"/>
        </w:rPr>
        <w:tab/>
        <w:t>Poziom 0 gabloty – Instalacje elektryczne</w:t>
      </w:r>
    </w:p>
    <w:p w:rsidR="00C33144" w:rsidRPr="00C33144" w:rsidRDefault="00C33144" w:rsidP="006469BE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000000"/>
        </w:rPr>
      </w:pPr>
      <w:r w:rsidRPr="00C33144">
        <w:rPr>
          <w:rFonts w:asciiTheme="majorHAnsi" w:hAnsiTheme="majorHAnsi" w:cstheme="majorHAnsi"/>
          <w:color w:val="000000"/>
        </w:rPr>
        <w:t>E-05</w:t>
      </w:r>
      <w:r w:rsidR="004C6F4E">
        <w:rPr>
          <w:rFonts w:asciiTheme="majorHAnsi" w:hAnsiTheme="majorHAnsi" w:cstheme="majorHAnsi"/>
          <w:color w:val="000000"/>
        </w:rPr>
        <w:tab/>
        <w:t>Poziom 1 sufity – Instalacje elektryczne</w:t>
      </w:r>
    </w:p>
    <w:p w:rsidR="004C6F4E" w:rsidRDefault="00C33144" w:rsidP="006469BE">
      <w:pPr>
        <w:jc w:val="both"/>
        <w:rPr>
          <w:rFonts w:asciiTheme="majorHAnsi" w:hAnsiTheme="majorHAnsi" w:cstheme="majorHAnsi"/>
          <w:color w:val="000000"/>
        </w:rPr>
      </w:pPr>
      <w:r w:rsidRPr="00C33144">
        <w:rPr>
          <w:rFonts w:asciiTheme="majorHAnsi" w:hAnsiTheme="majorHAnsi" w:cstheme="majorHAnsi"/>
          <w:color w:val="000000"/>
        </w:rPr>
        <w:t>E-06</w:t>
      </w:r>
      <w:r w:rsidR="004C6F4E">
        <w:rPr>
          <w:rFonts w:asciiTheme="majorHAnsi" w:hAnsiTheme="majorHAnsi" w:cstheme="majorHAnsi"/>
          <w:color w:val="000000"/>
        </w:rPr>
        <w:tab/>
        <w:t>Poziom 1 gabloty – Instalacje elektryczne</w:t>
      </w:r>
    </w:p>
    <w:p w:rsidR="004C6F4E" w:rsidRDefault="004C6F4E" w:rsidP="006469BE">
      <w:pPr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E-07</w:t>
      </w:r>
      <w:r>
        <w:rPr>
          <w:rFonts w:asciiTheme="majorHAnsi" w:hAnsiTheme="majorHAnsi" w:cstheme="majorHAnsi"/>
          <w:color w:val="000000"/>
        </w:rPr>
        <w:tab/>
        <w:t xml:space="preserve">Schemat </w:t>
      </w:r>
      <w:r w:rsidR="00A23748">
        <w:rPr>
          <w:rFonts w:asciiTheme="majorHAnsi" w:hAnsiTheme="majorHAnsi" w:cstheme="majorHAnsi"/>
          <w:color w:val="000000"/>
        </w:rPr>
        <w:t>r</w:t>
      </w:r>
      <w:r>
        <w:rPr>
          <w:rFonts w:asciiTheme="majorHAnsi" w:hAnsiTheme="majorHAnsi" w:cstheme="majorHAnsi"/>
          <w:color w:val="000000"/>
        </w:rPr>
        <w:t xml:space="preserve">ozbudowy rozdzielnicy TG </w:t>
      </w:r>
    </w:p>
    <w:p w:rsidR="004C6F4E" w:rsidRPr="004C6F4E" w:rsidRDefault="004C6F4E" w:rsidP="006469BE">
      <w:pPr>
        <w:jc w:val="both"/>
        <w:rPr>
          <w:rFonts w:asciiTheme="majorHAnsi" w:hAnsiTheme="majorHAnsi" w:cstheme="majorHAnsi"/>
          <w:color w:val="000000"/>
        </w:rPr>
      </w:pPr>
      <w:r>
        <w:rPr>
          <w:rFonts w:asciiTheme="majorHAnsi" w:hAnsiTheme="majorHAnsi" w:cstheme="majorHAnsi"/>
          <w:color w:val="000000"/>
        </w:rPr>
        <w:t>E-08</w:t>
      </w:r>
      <w:r>
        <w:rPr>
          <w:rFonts w:asciiTheme="majorHAnsi" w:hAnsiTheme="majorHAnsi" w:cstheme="majorHAnsi"/>
          <w:color w:val="000000"/>
        </w:rPr>
        <w:tab/>
        <w:t>Schemat rozdzielnicy T/-1.2</w:t>
      </w:r>
    </w:p>
    <w:p w:rsidR="00AC4C83" w:rsidRDefault="00AC4C83" w:rsidP="00026F38">
      <w:pPr>
        <w:spacing w:after="200" w:line="276" w:lineRule="auto"/>
        <w:jc w:val="both"/>
        <w:rPr>
          <w:rFonts w:asciiTheme="majorHAnsi" w:hAnsiTheme="majorHAnsi" w:cstheme="majorHAnsi"/>
        </w:rPr>
      </w:pPr>
      <w:r w:rsidRPr="004D388A">
        <w:rPr>
          <w:rFonts w:asciiTheme="majorHAnsi" w:hAnsiTheme="majorHAnsi" w:cstheme="majorHAnsi"/>
        </w:rPr>
        <w:br w:type="page"/>
      </w:r>
    </w:p>
    <w:p w:rsidR="004036F7" w:rsidRPr="004D388A" w:rsidRDefault="004036F7" w:rsidP="004036F7">
      <w:pPr>
        <w:widowControl w:val="0"/>
        <w:autoSpaceDE w:val="0"/>
        <w:spacing w:line="276" w:lineRule="auto"/>
        <w:jc w:val="both"/>
        <w:rPr>
          <w:rFonts w:asciiTheme="majorHAnsi" w:hAnsiTheme="majorHAnsi" w:cstheme="majorHAnsi"/>
        </w:rPr>
      </w:pPr>
      <w:r w:rsidRPr="004D388A">
        <w:rPr>
          <w:rFonts w:asciiTheme="majorHAnsi" w:hAnsiTheme="majorHAnsi" w:cstheme="majorHAnsi"/>
        </w:rPr>
        <w:lastRenderedPageBreak/>
        <w:t xml:space="preserve">Białystok , dn. </w:t>
      </w:r>
      <w:r>
        <w:rPr>
          <w:rFonts w:asciiTheme="majorHAnsi" w:hAnsiTheme="majorHAnsi" w:cstheme="majorHAnsi"/>
        </w:rPr>
        <w:t>1</w:t>
      </w:r>
      <w:r w:rsidR="00030398">
        <w:rPr>
          <w:rFonts w:asciiTheme="majorHAnsi" w:hAnsiTheme="majorHAnsi" w:cstheme="majorHAnsi"/>
        </w:rPr>
        <w:t>0</w:t>
      </w:r>
      <w:r>
        <w:rPr>
          <w:rFonts w:asciiTheme="majorHAnsi" w:hAnsiTheme="majorHAnsi" w:cstheme="majorHAnsi"/>
        </w:rPr>
        <w:t>.0</w:t>
      </w:r>
      <w:r w:rsidR="00030398">
        <w:rPr>
          <w:rFonts w:asciiTheme="majorHAnsi" w:hAnsiTheme="majorHAnsi" w:cstheme="majorHAnsi"/>
        </w:rPr>
        <w:t>6</w:t>
      </w:r>
      <w:r>
        <w:rPr>
          <w:rFonts w:asciiTheme="majorHAnsi" w:hAnsiTheme="majorHAnsi" w:cstheme="majorHAnsi"/>
        </w:rPr>
        <w:t>.2021</w:t>
      </w:r>
      <w:r w:rsidRPr="004D388A">
        <w:rPr>
          <w:rFonts w:asciiTheme="majorHAnsi" w:hAnsiTheme="majorHAnsi" w:cstheme="majorHAnsi"/>
        </w:rPr>
        <w:t xml:space="preserve"> r.</w:t>
      </w:r>
    </w:p>
    <w:p w:rsidR="004036F7" w:rsidRPr="004D388A" w:rsidRDefault="004036F7" w:rsidP="004036F7">
      <w:pPr>
        <w:widowControl w:val="0"/>
        <w:autoSpaceDE w:val="0"/>
        <w:spacing w:line="276" w:lineRule="auto"/>
        <w:jc w:val="both"/>
        <w:rPr>
          <w:rFonts w:asciiTheme="majorHAnsi" w:hAnsiTheme="majorHAnsi" w:cstheme="majorHAnsi"/>
        </w:rPr>
      </w:pPr>
    </w:p>
    <w:p w:rsidR="004036F7" w:rsidRPr="004D388A" w:rsidRDefault="004036F7" w:rsidP="004036F7">
      <w:pPr>
        <w:widowControl w:val="0"/>
        <w:autoSpaceDE w:val="0"/>
        <w:spacing w:line="276" w:lineRule="auto"/>
        <w:jc w:val="both"/>
        <w:rPr>
          <w:rFonts w:asciiTheme="majorHAnsi" w:hAnsiTheme="majorHAnsi" w:cstheme="majorHAnsi"/>
        </w:rPr>
      </w:pPr>
    </w:p>
    <w:p w:rsidR="004036F7" w:rsidRPr="004D388A" w:rsidRDefault="004036F7" w:rsidP="004036F7">
      <w:pPr>
        <w:widowControl w:val="0"/>
        <w:autoSpaceDE w:val="0"/>
        <w:spacing w:line="276" w:lineRule="auto"/>
        <w:jc w:val="both"/>
        <w:rPr>
          <w:rFonts w:asciiTheme="majorHAnsi" w:hAnsiTheme="majorHAnsi" w:cstheme="majorHAnsi"/>
          <w:b/>
          <w:bCs/>
        </w:rPr>
      </w:pPr>
    </w:p>
    <w:p w:rsidR="004036F7" w:rsidRPr="004D388A" w:rsidRDefault="004036F7" w:rsidP="004036F7">
      <w:pPr>
        <w:widowControl w:val="0"/>
        <w:autoSpaceDE w:val="0"/>
        <w:spacing w:line="276" w:lineRule="auto"/>
        <w:jc w:val="both"/>
        <w:rPr>
          <w:rFonts w:asciiTheme="majorHAnsi" w:hAnsiTheme="majorHAnsi" w:cstheme="majorHAnsi"/>
          <w:b/>
          <w:bCs/>
        </w:rPr>
      </w:pPr>
    </w:p>
    <w:p w:rsidR="004036F7" w:rsidRPr="004D388A" w:rsidRDefault="004036F7" w:rsidP="004036F7">
      <w:pPr>
        <w:widowControl w:val="0"/>
        <w:autoSpaceDE w:val="0"/>
        <w:spacing w:line="276" w:lineRule="auto"/>
        <w:jc w:val="both"/>
        <w:rPr>
          <w:rFonts w:asciiTheme="majorHAnsi" w:hAnsiTheme="majorHAnsi" w:cstheme="majorHAnsi"/>
          <w:b/>
          <w:bCs/>
        </w:rPr>
      </w:pPr>
    </w:p>
    <w:p w:rsidR="004036F7" w:rsidRPr="004D388A" w:rsidRDefault="004036F7" w:rsidP="004036F7">
      <w:pPr>
        <w:widowControl w:val="0"/>
        <w:autoSpaceDE w:val="0"/>
        <w:spacing w:line="276" w:lineRule="auto"/>
        <w:jc w:val="both"/>
        <w:rPr>
          <w:rFonts w:asciiTheme="majorHAnsi" w:hAnsiTheme="majorHAnsi" w:cstheme="majorHAnsi"/>
          <w:b/>
          <w:bCs/>
        </w:rPr>
      </w:pPr>
    </w:p>
    <w:p w:rsidR="004036F7" w:rsidRPr="004D388A" w:rsidRDefault="004036F7" w:rsidP="004036F7">
      <w:pPr>
        <w:widowControl w:val="0"/>
        <w:autoSpaceDE w:val="0"/>
        <w:spacing w:line="276" w:lineRule="auto"/>
        <w:jc w:val="both"/>
        <w:rPr>
          <w:rFonts w:asciiTheme="majorHAnsi" w:hAnsiTheme="majorHAnsi" w:cstheme="majorHAnsi"/>
          <w:b/>
          <w:bCs/>
        </w:rPr>
      </w:pPr>
    </w:p>
    <w:p w:rsidR="004036F7" w:rsidRPr="003B4AC4" w:rsidRDefault="004036F7" w:rsidP="004036F7">
      <w:pPr>
        <w:pStyle w:val="Tytu"/>
        <w:rPr>
          <w:rFonts w:asciiTheme="majorHAnsi" w:hAnsiTheme="majorHAnsi" w:cstheme="majorHAnsi"/>
          <w:b/>
        </w:rPr>
      </w:pPr>
      <w:bookmarkStart w:id="0" w:name="_Toc509469853"/>
      <w:r w:rsidRPr="003B4AC4">
        <w:rPr>
          <w:rFonts w:asciiTheme="majorHAnsi" w:hAnsiTheme="majorHAnsi" w:cstheme="majorHAnsi"/>
          <w:b/>
        </w:rPr>
        <w:t>OŚWIADCZENIE PROJEKTANTA</w:t>
      </w:r>
      <w:bookmarkEnd w:id="0"/>
    </w:p>
    <w:p w:rsidR="004036F7" w:rsidRDefault="004036F7" w:rsidP="004036F7">
      <w:pPr>
        <w:widowControl w:val="0"/>
        <w:autoSpaceDE w:val="0"/>
        <w:spacing w:line="276" w:lineRule="auto"/>
        <w:jc w:val="both"/>
        <w:rPr>
          <w:rFonts w:asciiTheme="majorHAnsi" w:hAnsiTheme="majorHAnsi" w:cstheme="majorHAnsi"/>
          <w:b/>
          <w:bCs/>
        </w:rPr>
      </w:pPr>
    </w:p>
    <w:p w:rsidR="007E0BE7" w:rsidRDefault="007E0BE7" w:rsidP="004036F7">
      <w:pPr>
        <w:widowControl w:val="0"/>
        <w:autoSpaceDE w:val="0"/>
        <w:spacing w:line="276" w:lineRule="auto"/>
        <w:jc w:val="both"/>
        <w:rPr>
          <w:rFonts w:asciiTheme="majorHAnsi" w:hAnsiTheme="majorHAnsi" w:cstheme="majorHAnsi"/>
          <w:b/>
          <w:bCs/>
        </w:rPr>
      </w:pPr>
    </w:p>
    <w:p w:rsidR="007E0BE7" w:rsidRPr="004D388A" w:rsidRDefault="007E0BE7" w:rsidP="004036F7">
      <w:pPr>
        <w:widowControl w:val="0"/>
        <w:autoSpaceDE w:val="0"/>
        <w:spacing w:line="276" w:lineRule="auto"/>
        <w:jc w:val="both"/>
        <w:rPr>
          <w:rFonts w:asciiTheme="majorHAnsi" w:hAnsiTheme="majorHAnsi" w:cstheme="majorHAnsi"/>
          <w:b/>
          <w:bCs/>
        </w:rPr>
      </w:pPr>
    </w:p>
    <w:p w:rsidR="004036F7" w:rsidRPr="004D388A" w:rsidRDefault="004036F7" w:rsidP="00B22A2A">
      <w:pPr>
        <w:widowControl w:val="0"/>
        <w:autoSpaceDE w:val="0"/>
        <w:autoSpaceDN w:val="0"/>
        <w:adjustRightInd w:val="0"/>
        <w:spacing w:line="276" w:lineRule="auto"/>
        <w:ind w:firstLine="357"/>
        <w:jc w:val="both"/>
        <w:rPr>
          <w:rFonts w:asciiTheme="majorHAnsi" w:hAnsiTheme="majorHAnsi" w:cstheme="majorHAnsi"/>
        </w:rPr>
      </w:pPr>
      <w:r w:rsidRPr="004D388A">
        <w:rPr>
          <w:rFonts w:asciiTheme="majorHAnsi" w:hAnsiTheme="majorHAnsi" w:cstheme="majorHAnsi"/>
        </w:rPr>
        <w:t xml:space="preserve">Zgodnie z art. 20ust. 4 ustawy z dnia 7 lipca 1994r. –Prawo Budowlane </w:t>
      </w:r>
    </w:p>
    <w:p w:rsidR="004036F7" w:rsidRPr="007E0BE7" w:rsidRDefault="007E0BE7" w:rsidP="007E0BE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oświadczam, że</w:t>
      </w:r>
    </w:p>
    <w:p w:rsidR="007E0BE7" w:rsidRPr="007E0BE7" w:rsidRDefault="007E0BE7" w:rsidP="007E0BE7">
      <w:pPr>
        <w:widowControl w:val="0"/>
        <w:autoSpaceDE w:val="0"/>
        <w:spacing w:line="276" w:lineRule="auto"/>
        <w:jc w:val="center"/>
        <w:rPr>
          <w:rFonts w:asciiTheme="majorHAnsi" w:hAnsiTheme="majorHAnsi" w:cstheme="majorHAnsi"/>
          <w:i/>
        </w:rPr>
      </w:pPr>
      <w:r w:rsidRPr="007E0BE7">
        <w:rPr>
          <w:rFonts w:asciiTheme="majorHAnsi" w:hAnsiTheme="majorHAnsi" w:cstheme="majorHAnsi"/>
          <w:i/>
        </w:rPr>
        <w:t>Projekt wykonawczy instalacji elektrycznych wystawy stałej  w Muzeum - Domu Rodziny Pileckich w Ostrowi Mazowieckiej</w:t>
      </w:r>
    </w:p>
    <w:p w:rsidR="004036F7" w:rsidRPr="004D388A" w:rsidRDefault="004036F7" w:rsidP="004036F7">
      <w:pPr>
        <w:widowControl w:val="0"/>
        <w:autoSpaceDE w:val="0"/>
        <w:spacing w:line="276" w:lineRule="auto"/>
        <w:jc w:val="both"/>
        <w:rPr>
          <w:rFonts w:asciiTheme="majorHAnsi" w:hAnsiTheme="majorHAnsi" w:cstheme="majorHAnsi"/>
        </w:rPr>
      </w:pPr>
      <w:r w:rsidRPr="004D388A">
        <w:rPr>
          <w:rFonts w:asciiTheme="majorHAnsi" w:hAnsiTheme="majorHAnsi" w:cstheme="majorHAnsi"/>
        </w:rPr>
        <w:t>został sporządzony zgodnie z obowiązującymi przepisami oraz zasadami wiedzy technicznej</w:t>
      </w:r>
    </w:p>
    <w:p w:rsidR="004036F7" w:rsidRPr="004D388A" w:rsidRDefault="004036F7" w:rsidP="004036F7">
      <w:pPr>
        <w:widowControl w:val="0"/>
        <w:autoSpaceDE w:val="0"/>
        <w:spacing w:line="276" w:lineRule="auto"/>
        <w:jc w:val="both"/>
        <w:rPr>
          <w:rFonts w:asciiTheme="majorHAnsi" w:hAnsiTheme="majorHAnsi" w:cstheme="majorHAnsi"/>
        </w:rPr>
      </w:pPr>
    </w:p>
    <w:p w:rsidR="004036F7" w:rsidRPr="004D388A" w:rsidRDefault="004036F7" w:rsidP="004036F7">
      <w:pPr>
        <w:widowControl w:val="0"/>
        <w:autoSpaceDE w:val="0"/>
        <w:spacing w:line="276" w:lineRule="auto"/>
        <w:jc w:val="both"/>
        <w:rPr>
          <w:rFonts w:asciiTheme="majorHAnsi" w:hAnsiTheme="majorHAnsi" w:cstheme="majorHAnsi"/>
        </w:rPr>
      </w:pPr>
    </w:p>
    <w:p w:rsidR="004036F7" w:rsidRDefault="004036F7" w:rsidP="004036F7">
      <w:pPr>
        <w:widowControl w:val="0"/>
        <w:autoSpaceDE w:val="0"/>
        <w:spacing w:line="276" w:lineRule="auto"/>
        <w:jc w:val="both"/>
        <w:rPr>
          <w:rFonts w:asciiTheme="majorHAnsi" w:hAnsiTheme="majorHAnsi" w:cstheme="majorHAnsi"/>
        </w:rPr>
      </w:pPr>
    </w:p>
    <w:p w:rsidR="007E0BE7" w:rsidRDefault="007E0BE7" w:rsidP="004036F7">
      <w:pPr>
        <w:widowControl w:val="0"/>
        <w:autoSpaceDE w:val="0"/>
        <w:spacing w:line="276" w:lineRule="auto"/>
        <w:jc w:val="both"/>
        <w:rPr>
          <w:rFonts w:asciiTheme="majorHAnsi" w:hAnsiTheme="majorHAnsi" w:cstheme="majorHAnsi"/>
        </w:rPr>
      </w:pPr>
    </w:p>
    <w:p w:rsidR="007E0BE7" w:rsidRDefault="007E0BE7" w:rsidP="004036F7">
      <w:pPr>
        <w:widowControl w:val="0"/>
        <w:autoSpaceDE w:val="0"/>
        <w:spacing w:line="276" w:lineRule="auto"/>
        <w:jc w:val="both"/>
        <w:rPr>
          <w:rFonts w:asciiTheme="majorHAnsi" w:hAnsiTheme="majorHAnsi" w:cstheme="majorHAnsi"/>
        </w:rPr>
      </w:pPr>
    </w:p>
    <w:p w:rsidR="007E0BE7" w:rsidRDefault="007E0BE7" w:rsidP="004036F7">
      <w:pPr>
        <w:widowControl w:val="0"/>
        <w:autoSpaceDE w:val="0"/>
        <w:spacing w:line="276" w:lineRule="auto"/>
        <w:jc w:val="both"/>
        <w:rPr>
          <w:rFonts w:asciiTheme="majorHAnsi" w:hAnsiTheme="majorHAnsi" w:cstheme="majorHAnsi"/>
        </w:rPr>
      </w:pPr>
    </w:p>
    <w:p w:rsidR="007E0BE7" w:rsidRDefault="007E0BE7" w:rsidP="004036F7">
      <w:pPr>
        <w:widowControl w:val="0"/>
        <w:autoSpaceDE w:val="0"/>
        <w:spacing w:line="276" w:lineRule="auto"/>
        <w:jc w:val="both"/>
        <w:rPr>
          <w:rFonts w:asciiTheme="majorHAnsi" w:hAnsiTheme="majorHAnsi" w:cstheme="majorHAnsi"/>
        </w:rPr>
      </w:pPr>
    </w:p>
    <w:p w:rsidR="007E0BE7" w:rsidRDefault="007E0BE7" w:rsidP="004036F7">
      <w:pPr>
        <w:widowControl w:val="0"/>
        <w:autoSpaceDE w:val="0"/>
        <w:spacing w:line="276" w:lineRule="auto"/>
        <w:jc w:val="both"/>
        <w:rPr>
          <w:rFonts w:asciiTheme="majorHAnsi" w:hAnsiTheme="majorHAnsi" w:cstheme="majorHAnsi"/>
        </w:rPr>
      </w:pPr>
    </w:p>
    <w:p w:rsidR="007E0BE7" w:rsidRDefault="007E0BE7" w:rsidP="004036F7">
      <w:pPr>
        <w:widowControl w:val="0"/>
        <w:autoSpaceDE w:val="0"/>
        <w:spacing w:line="276" w:lineRule="auto"/>
        <w:jc w:val="both"/>
        <w:rPr>
          <w:rFonts w:asciiTheme="majorHAnsi" w:hAnsiTheme="majorHAnsi" w:cstheme="majorHAnsi"/>
        </w:rPr>
      </w:pPr>
    </w:p>
    <w:p w:rsidR="007E0BE7" w:rsidRDefault="007E0BE7" w:rsidP="004036F7">
      <w:pPr>
        <w:widowControl w:val="0"/>
        <w:autoSpaceDE w:val="0"/>
        <w:spacing w:line="276" w:lineRule="auto"/>
        <w:jc w:val="both"/>
        <w:rPr>
          <w:rFonts w:asciiTheme="majorHAnsi" w:hAnsiTheme="majorHAnsi" w:cstheme="majorHAnsi"/>
        </w:rPr>
      </w:pPr>
    </w:p>
    <w:p w:rsidR="007E0BE7" w:rsidRDefault="007E0BE7" w:rsidP="004036F7">
      <w:pPr>
        <w:widowControl w:val="0"/>
        <w:autoSpaceDE w:val="0"/>
        <w:spacing w:line="276" w:lineRule="auto"/>
        <w:jc w:val="both"/>
        <w:rPr>
          <w:rFonts w:asciiTheme="majorHAnsi" w:hAnsiTheme="majorHAnsi" w:cstheme="majorHAnsi"/>
        </w:rPr>
      </w:pPr>
    </w:p>
    <w:p w:rsidR="007E0BE7" w:rsidRPr="004D388A" w:rsidRDefault="007E0BE7" w:rsidP="004036F7">
      <w:pPr>
        <w:widowControl w:val="0"/>
        <w:autoSpaceDE w:val="0"/>
        <w:spacing w:line="276" w:lineRule="auto"/>
        <w:jc w:val="both"/>
        <w:rPr>
          <w:rFonts w:asciiTheme="majorHAnsi" w:hAnsiTheme="majorHAnsi" w:cstheme="majorHAnsi"/>
        </w:rPr>
      </w:pPr>
    </w:p>
    <w:p w:rsidR="004036F7" w:rsidRDefault="004036F7" w:rsidP="004036F7">
      <w:pPr>
        <w:widowControl w:val="0"/>
        <w:autoSpaceDE w:val="0"/>
        <w:spacing w:line="276" w:lineRule="auto"/>
        <w:ind w:left="2160" w:firstLine="720"/>
        <w:jc w:val="both"/>
        <w:rPr>
          <w:rFonts w:asciiTheme="majorHAnsi" w:hAnsiTheme="majorHAnsi" w:cstheme="majorHAnsi"/>
        </w:rPr>
      </w:pPr>
      <w:r w:rsidRPr="004D388A">
        <w:rPr>
          <w:rFonts w:asciiTheme="majorHAnsi" w:hAnsiTheme="majorHAnsi" w:cstheme="majorHAnsi"/>
        </w:rPr>
        <w:t xml:space="preserve">                                  Projektant :</w:t>
      </w:r>
    </w:p>
    <w:p w:rsidR="004036F7" w:rsidRPr="004D388A" w:rsidRDefault="004036F7" w:rsidP="004036F7">
      <w:pPr>
        <w:tabs>
          <w:tab w:val="left" w:pos="3402"/>
        </w:tabs>
        <w:ind w:left="2835" w:hanging="3261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 w:rsidRPr="004D388A">
        <w:rPr>
          <w:rFonts w:asciiTheme="majorHAnsi" w:hAnsiTheme="majorHAnsi" w:cstheme="majorHAnsi"/>
        </w:rPr>
        <w:t xml:space="preserve">mgr inż. </w:t>
      </w:r>
      <w:r>
        <w:rPr>
          <w:rFonts w:asciiTheme="majorHAnsi" w:hAnsiTheme="majorHAnsi" w:cstheme="majorHAnsi"/>
        </w:rPr>
        <w:t>Emil Bursiewicz</w:t>
      </w:r>
    </w:p>
    <w:p w:rsidR="004036F7" w:rsidRPr="004D388A" w:rsidRDefault="004036F7" w:rsidP="004036F7">
      <w:pPr>
        <w:widowControl w:val="0"/>
        <w:autoSpaceDE w:val="0"/>
        <w:spacing w:line="276" w:lineRule="auto"/>
        <w:ind w:left="2160" w:firstLine="720"/>
        <w:jc w:val="both"/>
        <w:rPr>
          <w:rFonts w:asciiTheme="majorHAnsi" w:hAnsiTheme="majorHAnsi" w:cstheme="majorHAnsi"/>
        </w:rPr>
      </w:pPr>
      <w:r w:rsidRPr="004D388A"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 w:rsidRPr="004D388A">
        <w:rPr>
          <w:rFonts w:asciiTheme="majorHAnsi" w:hAnsiTheme="majorHAnsi" w:cstheme="majorHAnsi"/>
        </w:rPr>
        <w:t xml:space="preserve">upr.  </w:t>
      </w:r>
      <w:r w:rsidRPr="0071795A">
        <w:rPr>
          <w:rFonts w:asciiTheme="majorHAnsi" w:hAnsiTheme="majorHAnsi" w:cstheme="majorHAnsi"/>
        </w:rPr>
        <w:t>PDL/0159/PWBE/16</w:t>
      </w:r>
    </w:p>
    <w:p w:rsidR="007E0BE7" w:rsidRDefault="007E0BE7">
      <w:pPr>
        <w:spacing w:after="200" w:line="276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:rsidR="00AC4C83" w:rsidRPr="003250BE" w:rsidRDefault="00F02459" w:rsidP="00026F38">
      <w:pPr>
        <w:pStyle w:val="Nagwek2"/>
        <w:numPr>
          <w:ilvl w:val="0"/>
          <w:numId w:val="0"/>
        </w:numPr>
        <w:ind w:left="792"/>
        <w:jc w:val="both"/>
        <w:rPr>
          <w:i/>
        </w:rPr>
      </w:pPr>
      <w:bookmarkStart w:id="1" w:name="_Toc509469824"/>
      <w:r w:rsidRPr="00BD0278">
        <w:lastRenderedPageBreak/>
        <w:t>OPIS TECHNICZNY</w:t>
      </w:r>
    </w:p>
    <w:p w:rsidR="00331553" w:rsidRPr="004D388A" w:rsidRDefault="00331553" w:rsidP="00026F38">
      <w:pPr>
        <w:pStyle w:val="Nagwek2"/>
        <w:jc w:val="both"/>
      </w:pPr>
      <w:bookmarkStart w:id="2" w:name="_Toc520985345"/>
      <w:r w:rsidRPr="004D388A">
        <w:t>Przedmiot i zakres opracowania</w:t>
      </w:r>
      <w:bookmarkEnd w:id="2"/>
    </w:p>
    <w:p w:rsidR="00E81582" w:rsidRPr="00E81582" w:rsidRDefault="004054ED" w:rsidP="00026F38">
      <w:pPr>
        <w:spacing w:line="276" w:lineRule="auto"/>
        <w:ind w:firstLine="357"/>
        <w:jc w:val="both"/>
        <w:rPr>
          <w:rFonts w:asciiTheme="majorHAnsi" w:hAnsiTheme="majorHAnsi" w:cstheme="majorHAnsi"/>
          <w:szCs w:val="20"/>
        </w:rPr>
      </w:pPr>
      <w:bookmarkStart w:id="3" w:name="_Hlk13052865"/>
      <w:r w:rsidRPr="00E81582">
        <w:rPr>
          <w:rFonts w:asciiTheme="majorHAnsi" w:hAnsiTheme="majorHAnsi" w:cstheme="majorHAnsi"/>
          <w:szCs w:val="20"/>
        </w:rPr>
        <w:t>Przedmiot opracowania stanowi projekt wykonawczy</w:t>
      </w:r>
      <w:r w:rsidR="00E81582" w:rsidRPr="00E81582">
        <w:rPr>
          <w:rFonts w:asciiTheme="majorHAnsi" w:hAnsiTheme="majorHAnsi" w:cstheme="majorHAnsi"/>
          <w:szCs w:val="20"/>
        </w:rPr>
        <w:t xml:space="preserve"> przestrzeni Muzeum</w:t>
      </w:r>
      <w:r w:rsidR="00E81582">
        <w:rPr>
          <w:rFonts w:asciiTheme="majorHAnsi" w:hAnsiTheme="majorHAnsi" w:cstheme="majorHAnsi"/>
          <w:szCs w:val="20"/>
        </w:rPr>
        <w:t xml:space="preserve"> </w:t>
      </w:r>
      <w:r w:rsidR="00E81582" w:rsidRPr="00E81582">
        <w:rPr>
          <w:rFonts w:asciiTheme="majorHAnsi" w:hAnsiTheme="majorHAnsi" w:cstheme="majorHAnsi"/>
          <w:szCs w:val="20"/>
        </w:rPr>
        <w:t>Dom Rodziny Pileckich w Ostrowi Mazowieckiej</w:t>
      </w:r>
      <w:r w:rsidR="00E81582">
        <w:rPr>
          <w:rFonts w:asciiTheme="majorHAnsi" w:hAnsiTheme="majorHAnsi" w:cstheme="majorHAnsi"/>
          <w:szCs w:val="20"/>
        </w:rPr>
        <w:t>.</w:t>
      </w:r>
    </w:p>
    <w:p w:rsidR="004054ED" w:rsidRPr="00B37D70" w:rsidRDefault="00E81582" w:rsidP="00026F38">
      <w:pPr>
        <w:spacing w:line="276" w:lineRule="auto"/>
        <w:jc w:val="both"/>
        <w:rPr>
          <w:rFonts w:asciiTheme="majorHAnsi" w:hAnsiTheme="majorHAnsi" w:cstheme="majorHAnsi"/>
          <w:bCs/>
        </w:rPr>
      </w:pPr>
      <w:r w:rsidRPr="00E81582">
        <w:rPr>
          <w:rFonts w:asciiTheme="majorHAnsi" w:hAnsiTheme="majorHAnsi" w:cstheme="majorHAnsi"/>
          <w:bCs/>
        </w:rPr>
        <w:t>Opracowanie swoim zakresem obejmuje projekt instalacji elektrycznej, zasilającej multimedia w przestrzeni Muzeum</w:t>
      </w:r>
      <w:r>
        <w:rPr>
          <w:rFonts w:asciiTheme="majorHAnsi" w:hAnsiTheme="majorHAnsi" w:cstheme="majorHAnsi"/>
          <w:bCs/>
        </w:rPr>
        <w:t xml:space="preserve"> oraz </w:t>
      </w:r>
      <w:r w:rsidRPr="00E81582">
        <w:rPr>
          <w:rFonts w:asciiTheme="majorHAnsi" w:hAnsiTheme="majorHAnsi" w:cstheme="majorHAnsi"/>
          <w:bCs/>
        </w:rPr>
        <w:t>wewnętrzne i</w:t>
      </w:r>
      <w:r>
        <w:rPr>
          <w:rFonts w:asciiTheme="majorHAnsi" w:hAnsiTheme="majorHAnsi" w:cstheme="majorHAnsi"/>
          <w:bCs/>
        </w:rPr>
        <w:t xml:space="preserve"> </w:t>
      </w:r>
      <w:r w:rsidR="00B37D70">
        <w:rPr>
          <w:rFonts w:asciiTheme="majorHAnsi" w:hAnsiTheme="majorHAnsi" w:cstheme="majorHAnsi"/>
          <w:bCs/>
        </w:rPr>
        <w:t>zewnętrzne oświetlenie gablot</w:t>
      </w:r>
      <w:r w:rsidR="00BA7551">
        <w:rPr>
          <w:rFonts w:asciiTheme="majorHAnsi" w:hAnsiTheme="majorHAnsi" w:cstheme="majorHAnsi"/>
        </w:rPr>
        <w:t>, w szczególności</w:t>
      </w:r>
      <w:r w:rsidR="004054ED" w:rsidRPr="004D388A">
        <w:rPr>
          <w:rFonts w:asciiTheme="majorHAnsi" w:hAnsiTheme="majorHAnsi" w:cstheme="majorHAnsi"/>
        </w:rPr>
        <w:t>:</w:t>
      </w:r>
    </w:p>
    <w:p w:rsidR="004054ED" w:rsidRDefault="00B37D70" w:rsidP="00026F38">
      <w:pPr>
        <w:pStyle w:val="Akapitzlist"/>
        <w:numPr>
          <w:ilvl w:val="0"/>
          <w:numId w:val="3"/>
        </w:numPr>
        <w:tabs>
          <w:tab w:val="left" w:pos="1080"/>
        </w:tabs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Zasilanie opraw wystawowych sufitowych</w:t>
      </w:r>
      <w:r w:rsidR="00BA7551">
        <w:rPr>
          <w:rFonts w:asciiTheme="majorHAnsi" w:hAnsiTheme="majorHAnsi" w:cstheme="majorHAnsi"/>
        </w:rPr>
        <w:t>,</w:t>
      </w:r>
    </w:p>
    <w:p w:rsidR="00E31E34" w:rsidRDefault="00B37D70" w:rsidP="00026F38">
      <w:pPr>
        <w:pStyle w:val="Akapitzlist"/>
        <w:numPr>
          <w:ilvl w:val="0"/>
          <w:numId w:val="3"/>
        </w:numPr>
        <w:tabs>
          <w:tab w:val="left" w:pos="1080"/>
        </w:tabs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Zasilanie opraw oświetleniowych sufitowych i w gablotach</w:t>
      </w:r>
      <w:r w:rsidR="00E31E34">
        <w:rPr>
          <w:rFonts w:asciiTheme="majorHAnsi" w:hAnsiTheme="majorHAnsi" w:cstheme="majorHAnsi"/>
        </w:rPr>
        <w:t>,</w:t>
      </w:r>
    </w:p>
    <w:p w:rsidR="00B37D70" w:rsidRDefault="00B37D70" w:rsidP="00026F38">
      <w:pPr>
        <w:pStyle w:val="Akapitzlist"/>
        <w:numPr>
          <w:ilvl w:val="0"/>
          <w:numId w:val="3"/>
        </w:numPr>
        <w:tabs>
          <w:tab w:val="left" w:pos="1080"/>
        </w:tabs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Sterowanie opraw wystawowych sufitowych i w gablotach w systemie DALI,</w:t>
      </w:r>
    </w:p>
    <w:p w:rsidR="00B37D70" w:rsidRDefault="00B37D70" w:rsidP="00026F38">
      <w:pPr>
        <w:pStyle w:val="Akapitzlist"/>
        <w:numPr>
          <w:ilvl w:val="0"/>
          <w:numId w:val="3"/>
        </w:numPr>
        <w:tabs>
          <w:tab w:val="left" w:pos="1080"/>
        </w:tabs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Zasilanie urządzeń multimediów,</w:t>
      </w:r>
    </w:p>
    <w:p w:rsidR="00B37D70" w:rsidRDefault="00B37D70" w:rsidP="00026F38">
      <w:pPr>
        <w:pStyle w:val="Akapitzlist"/>
        <w:numPr>
          <w:ilvl w:val="0"/>
          <w:numId w:val="3"/>
        </w:numPr>
        <w:tabs>
          <w:tab w:val="left" w:pos="1080"/>
        </w:tabs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Rozbudowa systemu SSP,</w:t>
      </w:r>
    </w:p>
    <w:p w:rsidR="00B37D70" w:rsidRDefault="00B37D70" w:rsidP="00026F38">
      <w:pPr>
        <w:pStyle w:val="Akapitzlist"/>
        <w:numPr>
          <w:ilvl w:val="0"/>
          <w:numId w:val="3"/>
        </w:numPr>
        <w:tabs>
          <w:tab w:val="left" w:pos="1080"/>
        </w:tabs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Rozbudowa rozdzielnicy TG,</w:t>
      </w:r>
    </w:p>
    <w:p w:rsidR="00B37D70" w:rsidRPr="00B37D70" w:rsidRDefault="00B37D70" w:rsidP="00026F38">
      <w:pPr>
        <w:pStyle w:val="Akapitzlist"/>
        <w:numPr>
          <w:ilvl w:val="0"/>
          <w:numId w:val="3"/>
        </w:numPr>
        <w:tabs>
          <w:tab w:val="left" w:pos="1080"/>
        </w:tabs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Projekt rozdzielnicy R/-1.2</w:t>
      </w:r>
    </w:p>
    <w:p w:rsidR="00B37D70" w:rsidRPr="00B37D70" w:rsidRDefault="004054ED" w:rsidP="00026F38">
      <w:pPr>
        <w:pStyle w:val="Akapitzlist"/>
        <w:numPr>
          <w:ilvl w:val="0"/>
          <w:numId w:val="3"/>
        </w:numPr>
        <w:tabs>
          <w:tab w:val="left" w:pos="1080"/>
        </w:tabs>
        <w:spacing w:line="276" w:lineRule="auto"/>
        <w:jc w:val="both"/>
        <w:rPr>
          <w:rFonts w:asciiTheme="majorHAnsi" w:hAnsiTheme="majorHAnsi" w:cstheme="majorHAnsi"/>
        </w:rPr>
      </w:pPr>
      <w:r w:rsidRPr="00BA7551">
        <w:rPr>
          <w:rFonts w:asciiTheme="majorHAnsi" w:hAnsiTheme="majorHAnsi" w:cstheme="majorHAnsi"/>
        </w:rPr>
        <w:t>Instalacja przeciwprzepięciowa</w:t>
      </w:r>
      <w:r w:rsidR="00BA7551">
        <w:rPr>
          <w:rFonts w:asciiTheme="majorHAnsi" w:hAnsiTheme="majorHAnsi" w:cstheme="majorHAnsi"/>
        </w:rPr>
        <w:t>,</w:t>
      </w:r>
    </w:p>
    <w:p w:rsidR="00BA7551" w:rsidRDefault="004054ED" w:rsidP="00026F38">
      <w:pPr>
        <w:pStyle w:val="Akapitzlist"/>
        <w:numPr>
          <w:ilvl w:val="0"/>
          <w:numId w:val="3"/>
        </w:numPr>
        <w:tabs>
          <w:tab w:val="left" w:pos="1080"/>
        </w:tabs>
        <w:spacing w:line="276" w:lineRule="auto"/>
        <w:jc w:val="both"/>
        <w:rPr>
          <w:rFonts w:asciiTheme="majorHAnsi" w:hAnsiTheme="majorHAnsi" w:cstheme="majorHAnsi"/>
        </w:rPr>
      </w:pPr>
      <w:r w:rsidRPr="004D388A">
        <w:rPr>
          <w:rFonts w:asciiTheme="majorHAnsi" w:hAnsiTheme="majorHAnsi" w:cstheme="majorHAnsi"/>
        </w:rPr>
        <w:t xml:space="preserve">Instalacja </w:t>
      </w:r>
      <w:r w:rsidR="00E31E34">
        <w:rPr>
          <w:rFonts w:asciiTheme="majorHAnsi" w:hAnsiTheme="majorHAnsi" w:cstheme="majorHAnsi"/>
        </w:rPr>
        <w:t>przeciwpożarowego wyłącznika prądu.</w:t>
      </w:r>
    </w:p>
    <w:p w:rsidR="00C879FF" w:rsidRPr="004D388A" w:rsidRDefault="00C879FF" w:rsidP="00C879FF">
      <w:pPr>
        <w:pStyle w:val="Akapitzlist"/>
        <w:tabs>
          <w:tab w:val="left" w:pos="1080"/>
        </w:tabs>
        <w:spacing w:line="276" w:lineRule="auto"/>
        <w:ind w:left="1080"/>
        <w:jc w:val="both"/>
        <w:rPr>
          <w:rFonts w:asciiTheme="majorHAnsi" w:hAnsiTheme="majorHAnsi" w:cstheme="majorHAnsi"/>
        </w:rPr>
      </w:pPr>
    </w:p>
    <w:p w:rsidR="00331553" w:rsidRPr="004D388A" w:rsidRDefault="00E867EA" w:rsidP="00026F38">
      <w:pPr>
        <w:pStyle w:val="Nagwek2"/>
        <w:jc w:val="both"/>
      </w:pPr>
      <w:bookmarkStart w:id="4" w:name="_Toc509469826"/>
      <w:bookmarkEnd w:id="1"/>
      <w:bookmarkEnd w:id="3"/>
      <w:r>
        <w:t>Rozdzielnice elektryczne</w:t>
      </w:r>
    </w:p>
    <w:p w:rsidR="00331553" w:rsidRDefault="000A64BC" w:rsidP="00026F38">
      <w:pPr>
        <w:spacing w:line="276" w:lineRule="auto"/>
        <w:ind w:firstLine="360"/>
        <w:jc w:val="both"/>
        <w:rPr>
          <w:rFonts w:asciiTheme="majorHAnsi" w:hAnsiTheme="majorHAnsi" w:cstheme="majorHAnsi"/>
        </w:rPr>
      </w:pPr>
      <w:bookmarkStart w:id="5" w:name="_Toc509469827"/>
      <w:bookmarkEnd w:id="4"/>
      <w:r>
        <w:rPr>
          <w:rFonts w:asciiTheme="majorHAnsi" w:hAnsiTheme="majorHAnsi" w:cstheme="majorHAnsi"/>
        </w:rPr>
        <w:t>W budynku projektuje się nową rozdzielnicę R/1.2 z której zostanie zasilona część odbiorów na poziomie -1. Rozdzielnica zasilona zostanie istniejącym kablem N2XH-J 5x6mm2, który w pierwszym etapie został doprowadzony z rozdzielnicy RG do pomieszczenia gospodarczego na poziomie -1.</w:t>
      </w:r>
    </w:p>
    <w:p w:rsidR="00F611B7" w:rsidRDefault="000A64BC" w:rsidP="00026F38">
      <w:pPr>
        <w:spacing w:line="276" w:lineRule="auto"/>
        <w:ind w:firstLine="36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Projektowana jest również rozbudowa istniejącej rozdzielnicy TG</w:t>
      </w:r>
      <w:r w:rsidR="00E92478">
        <w:rPr>
          <w:rFonts w:asciiTheme="majorHAnsi" w:hAnsiTheme="majorHAnsi" w:cstheme="majorHAnsi"/>
        </w:rPr>
        <w:t xml:space="preserve">. Rozdzielnicę należy rozbudować o zabezpieczenia nowych odbiorów elektrycznych. </w:t>
      </w:r>
      <w:r w:rsidR="00F611B7">
        <w:rPr>
          <w:rFonts w:asciiTheme="majorHAnsi" w:hAnsiTheme="majorHAnsi" w:cstheme="majorHAnsi"/>
        </w:rPr>
        <w:t xml:space="preserve">W rozdzielnicy zamontowane zostaną sterowniki DALI przeznaczone do sterowania oprawami oświetleniowymi. </w:t>
      </w:r>
    </w:p>
    <w:p w:rsidR="00F611B7" w:rsidRDefault="00F611B7" w:rsidP="00026F38">
      <w:pPr>
        <w:spacing w:line="276" w:lineRule="auto"/>
        <w:ind w:firstLine="36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 rozbudowywanej rozdzielnicy TG zasilona zostanie nowa szafa Rack (poza zakresem opracowania) przeznaczona do montażu urządzeń multimedialnych.</w:t>
      </w:r>
    </w:p>
    <w:p w:rsidR="00C879FF" w:rsidRPr="004D388A" w:rsidRDefault="00C879FF" w:rsidP="00026F38">
      <w:pPr>
        <w:spacing w:line="276" w:lineRule="auto"/>
        <w:ind w:firstLine="360"/>
        <w:jc w:val="both"/>
        <w:rPr>
          <w:rFonts w:asciiTheme="majorHAnsi" w:hAnsiTheme="majorHAnsi" w:cstheme="majorHAnsi"/>
        </w:rPr>
      </w:pPr>
    </w:p>
    <w:p w:rsidR="00331553" w:rsidRPr="00F611B7" w:rsidRDefault="00331553" w:rsidP="00026F38">
      <w:pPr>
        <w:pStyle w:val="Nagwek2"/>
        <w:jc w:val="both"/>
      </w:pPr>
      <w:bookmarkStart w:id="6" w:name="_Toc520985350"/>
      <w:r w:rsidRPr="00F611B7">
        <w:t>Roz</w:t>
      </w:r>
      <w:bookmarkEnd w:id="6"/>
      <w:r w:rsidR="00F611B7">
        <w:t>budowa systemu SSP</w:t>
      </w:r>
    </w:p>
    <w:p w:rsidR="00331553" w:rsidRPr="00DA1AA4" w:rsidRDefault="00F611B7" w:rsidP="00026F38">
      <w:pPr>
        <w:pStyle w:val="Akapitzlist"/>
        <w:spacing w:line="276" w:lineRule="auto"/>
        <w:ind w:left="0" w:firstLine="357"/>
        <w:jc w:val="both"/>
        <w:rPr>
          <w:rFonts w:cs="Calibri"/>
        </w:rPr>
      </w:pPr>
      <w:r>
        <w:rPr>
          <w:rFonts w:asciiTheme="majorHAnsi" w:hAnsiTheme="majorHAnsi" w:cstheme="majorHAnsi"/>
        </w:rPr>
        <w:t xml:space="preserve">W związku z tym, że w budynku muzeum pojawi się instalacja multimedialna, istnieje konieczność wyłączenia </w:t>
      </w:r>
      <w:r w:rsidR="007F05EA">
        <w:rPr>
          <w:rFonts w:asciiTheme="majorHAnsi" w:hAnsiTheme="majorHAnsi" w:cstheme="majorHAnsi"/>
        </w:rPr>
        <w:t>sygnału</w:t>
      </w:r>
      <w:r>
        <w:rPr>
          <w:rFonts w:asciiTheme="majorHAnsi" w:hAnsiTheme="majorHAnsi" w:cstheme="majorHAnsi"/>
        </w:rPr>
        <w:t xml:space="preserve"> w czasie pożaru. </w:t>
      </w:r>
      <w:r w:rsidR="00703ABD">
        <w:rPr>
          <w:rFonts w:asciiTheme="majorHAnsi" w:hAnsiTheme="majorHAnsi" w:cstheme="majorHAnsi"/>
        </w:rPr>
        <w:t>System SSP należy rozbudować o moduł wejść i wyjść, który należy zamontować możliwie najbliżej rozdzielnicy TG.</w:t>
      </w:r>
      <w:r w:rsidR="007F05EA">
        <w:rPr>
          <w:rFonts w:asciiTheme="majorHAnsi" w:hAnsiTheme="majorHAnsi" w:cstheme="majorHAnsi"/>
        </w:rPr>
        <w:t xml:space="preserve"> Od najbliższej czujki pożarowej</w:t>
      </w:r>
      <w:r w:rsidR="00063EBA">
        <w:rPr>
          <w:rFonts w:asciiTheme="majorHAnsi" w:hAnsiTheme="majorHAnsi" w:cstheme="majorHAnsi"/>
        </w:rPr>
        <w:t xml:space="preserve"> (nr 2/12)</w:t>
      </w:r>
      <w:r w:rsidR="007F05EA">
        <w:rPr>
          <w:rFonts w:asciiTheme="majorHAnsi" w:hAnsiTheme="majorHAnsi" w:cstheme="majorHAnsi"/>
        </w:rPr>
        <w:t xml:space="preserve"> należy przedłużyć linię</w:t>
      </w:r>
      <w:r w:rsidR="00063EBA">
        <w:rPr>
          <w:rFonts w:asciiTheme="majorHAnsi" w:hAnsiTheme="majorHAnsi" w:cstheme="majorHAnsi"/>
        </w:rPr>
        <w:t xml:space="preserve"> dozorową o moduł we/wy</w:t>
      </w:r>
      <w:r w:rsidR="007F05EA">
        <w:rPr>
          <w:rFonts w:asciiTheme="majorHAnsi" w:hAnsiTheme="majorHAnsi" w:cstheme="majorHAnsi"/>
        </w:rPr>
        <w:t>.</w:t>
      </w:r>
      <w:r w:rsidR="00703ABD">
        <w:rPr>
          <w:rFonts w:asciiTheme="majorHAnsi" w:hAnsiTheme="majorHAnsi" w:cstheme="majorHAnsi"/>
        </w:rPr>
        <w:t xml:space="preserve"> Sygnał z </w:t>
      </w:r>
      <w:r w:rsidR="001A53DC">
        <w:rPr>
          <w:rFonts w:asciiTheme="majorHAnsi" w:hAnsiTheme="majorHAnsi" w:cstheme="majorHAnsi"/>
        </w:rPr>
        <w:t xml:space="preserve">modułu systemu </w:t>
      </w:r>
      <w:r w:rsidR="00703ABD">
        <w:rPr>
          <w:rFonts w:asciiTheme="majorHAnsi" w:hAnsiTheme="majorHAnsi" w:cstheme="majorHAnsi"/>
        </w:rPr>
        <w:t>SSP należy wyprowadzić na wyzwalacz napięciowy, który wyłączy zasilanie</w:t>
      </w:r>
      <w:r w:rsidR="001A53DC">
        <w:rPr>
          <w:rFonts w:asciiTheme="majorHAnsi" w:hAnsiTheme="majorHAnsi" w:cstheme="majorHAnsi"/>
        </w:rPr>
        <w:t xml:space="preserve"> głównych</w:t>
      </w:r>
      <w:r w:rsidR="00703ABD">
        <w:rPr>
          <w:rFonts w:asciiTheme="majorHAnsi" w:hAnsiTheme="majorHAnsi" w:cstheme="majorHAnsi"/>
        </w:rPr>
        <w:t xml:space="preserve"> </w:t>
      </w:r>
      <w:r w:rsidR="00F53D10">
        <w:rPr>
          <w:rFonts w:asciiTheme="majorHAnsi" w:hAnsiTheme="majorHAnsi" w:cstheme="majorHAnsi"/>
        </w:rPr>
        <w:t xml:space="preserve">urządzeń </w:t>
      </w:r>
      <w:r w:rsidR="001A53DC">
        <w:rPr>
          <w:rFonts w:asciiTheme="majorHAnsi" w:hAnsiTheme="majorHAnsi" w:cstheme="majorHAnsi"/>
        </w:rPr>
        <w:t>sterujących multimedia, a co za tym idzie, do urządzeń wykonawczych nie będzie doprowadzany sygnał</w:t>
      </w:r>
      <w:r w:rsidR="00F53D10">
        <w:rPr>
          <w:rFonts w:asciiTheme="majorHAnsi" w:hAnsiTheme="majorHAnsi" w:cstheme="majorHAnsi"/>
        </w:rPr>
        <w:t>.</w:t>
      </w:r>
    </w:p>
    <w:bookmarkEnd w:id="5"/>
    <w:p w:rsidR="00331553" w:rsidRPr="004D388A" w:rsidRDefault="00D47585" w:rsidP="00026F38">
      <w:pPr>
        <w:pStyle w:val="Nagwek2"/>
        <w:jc w:val="both"/>
      </w:pPr>
      <w:r>
        <w:lastRenderedPageBreak/>
        <w:t>Sterowanie oświetleniem DALI</w:t>
      </w:r>
    </w:p>
    <w:p w:rsidR="000F0B8A" w:rsidRPr="000F0B8A" w:rsidRDefault="000F0B8A" w:rsidP="00026F38">
      <w:pPr>
        <w:autoSpaceDE w:val="0"/>
        <w:autoSpaceDN w:val="0"/>
        <w:adjustRightInd w:val="0"/>
        <w:ind w:firstLine="357"/>
        <w:jc w:val="both"/>
        <w:rPr>
          <w:rFonts w:asciiTheme="majorHAnsi" w:hAnsiTheme="majorHAnsi" w:cstheme="majorHAnsi"/>
        </w:rPr>
      </w:pPr>
      <w:r w:rsidRPr="000F0B8A">
        <w:rPr>
          <w:rFonts w:asciiTheme="majorHAnsi" w:hAnsiTheme="majorHAnsi" w:cstheme="majorHAnsi"/>
        </w:rPr>
        <w:t>Na potrzeby sterowania oświetleniem zaprojektowane zostały sterowniki w systemie</w:t>
      </w:r>
    </w:p>
    <w:p w:rsidR="000F0B8A" w:rsidRPr="000F0B8A" w:rsidRDefault="000F0B8A" w:rsidP="00026F38">
      <w:pPr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0F0B8A">
        <w:rPr>
          <w:rFonts w:asciiTheme="majorHAnsi" w:hAnsiTheme="majorHAnsi" w:cstheme="majorHAnsi"/>
        </w:rPr>
        <w:t>DALI – zainstalowan</w:t>
      </w:r>
      <w:r w:rsidR="008F533F">
        <w:rPr>
          <w:rFonts w:asciiTheme="majorHAnsi" w:hAnsiTheme="majorHAnsi" w:cstheme="majorHAnsi"/>
        </w:rPr>
        <w:t>e w rozbudowywanej rozdzielnicy.</w:t>
      </w:r>
      <w:r w:rsidRPr="000F0B8A">
        <w:rPr>
          <w:rFonts w:asciiTheme="majorHAnsi" w:hAnsiTheme="majorHAnsi" w:cstheme="majorHAnsi"/>
        </w:rPr>
        <w:t xml:space="preserve"> </w:t>
      </w:r>
      <w:r w:rsidR="008F533F">
        <w:rPr>
          <w:rFonts w:asciiTheme="majorHAnsi" w:hAnsiTheme="majorHAnsi" w:cstheme="majorHAnsi"/>
        </w:rPr>
        <w:t>Na poziomie piwnicy projektuje się panele ścienne dotykowe w formie tabletu, natomiast na poziomie parteru i piętra panele przyciskowe.</w:t>
      </w:r>
      <w:r w:rsidR="007E5C4B">
        <w:rPr>
          <w:rFonts w:asciiTheme="majorHAnsi" w:hAnsiTheme="majorHAnsi" w:cstheme="majorHAnsi"/>
        </w:rPr>
        <w:t xml:space="preserve"> Do paneli dotykowych należy doprowadzić zasilanie 24V DC z rozdzielnicy  oraz przewód UTP kat. 6 ze switcha DALI. Do paneli przyciskowych należy doprowadzić wyłącznie przewód magistrali DALI N2XH-J 2x1,5mm2.</w:t>
      </w:r>
    </w:p>
    <w:p w:rsidR="000F0B8A" w:rsidRPr="000F0B8A" w:rsidRDefault="000F0B8A" w:rsidP="00026F38">
      <w:pPr>
        <w:autoSpaceDE w:val="0"/>
        <w:autoSpaceDN w:val="0"/>
        <w:adjustRightInd w:val="0"/>
        <w:ind w:firstLine="357"/>
        <w:jc w:val="both"/>
        <w:rPr>
          <w:rFonts w:asciiTheme="majorHAnsi" w:hAnsiTheme="majorHAnsi" w:cstheme="majorHAnsi"/>
        </w:rPr>
      </w:pPr>
      <w:r w:rsidRPr="000F0B8A">
        <w:rPr>
          <w:rFonts w:asciiTheme="majorHAnsi" w:hAnsiTheme="majorHAnsi" w:cstheme="majorHAnsi"/>
        </w:rPr>
        <w:t>Sterowniki będą programowalne na etapie wykonywania instalacji elektrycznej.</w:t>
      </w:r>
      <w:r w:rsidR="00071914">
        <w:rPr>
          <w:rFonts w:asciiTheme="majorHAnsi" w:hAnsiTheme="majorHAnsi" w:cstheme="majorHAnsi"/>
        </w:rPr>
        <w:t xml:space="preserve"> Wszystkie sterowniki połączone będą w jeden system za pomocą switcha 8 portowego. Switch zainstalowany zostanie w nowej szafie Rack (poza zakresem opracowania), w pomieszczeniu wspólnym z rozdzielnicą TG. </w:t>
      </w:r>
      <w:r w:rsidR="00BD7FEE">
        <w:rPr>
          <w:rFonts w:asciiTheme="majorHAnsi" w:hAnsiTheme="majorHAnsi" w:cstheme="majorHAnsi"/>
        </w:rPr>
        <w:t xml:space="preserve">Projektowany switch do systemu DALI należy połączyć przewodem UTP kat. 6 z istniejącym switchem DALI znajdującym się </w:t>
      </w:r>
      <w:r w:rsidR="00D83AE0">
        <w:rPr>
          <w:rFonts w:asciiTheme="majorHAnsi" w:hAnsiTheme="majorHAnsi" w:cstheme="majorHAnsi"/>
        </w:rPr>
        <w:t>w pomieszczeniu 02a na parterze.</w:t>
      </w:r>
      <w:r w:rsidR="00325873">
        <w:rPr>
          <w:rFonts w:asciiTheme="majorHAnsi" w:hAnsiTheme="majorHAnsi" w:cstheme="majorHAnsi"/>
        </w:rPr>
        <w:t xml:space="preserve"> Magistralę DALI doprowadzić również do pomieszczenia Informacji i kas 05.</w:t>
      </w:r>
    </w:p>
    <w:p w:rsidR="000F0B8A" w:rsidRPr="000F0B8A" w:rsidRDefault="000F0B8A" w:rsidP="00026F38">
      <w:pPr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0F0B8A">
        <w:rPr>
          <w:rFonts w:asciiTheme="majorHAnsi" w:hAnsiTheme="majorHAnsi" w:cstheme="majorHAnsi"/>
        </w:rPr>
        <w:t>Każda oprawa oświetleniowa sufitowa będz</w:t>
      </w:r>
      <w:r w:rsidR="00151940">
        <w:rPr>
          <w:rFonts w:asciiTheme="majorHAnsi" w:hAnsiTheme="majorHAnsi" w:cstheme="majorHAnsi"/>
        </w:rPr>
        <w:t xml:space="preserve">ie wyposażona w oddzielny moduł </w:t>
      </w:r>
      <w:r w:rsidRPr="000F0B8A">
        <w:rPr>
          <w:rFonts w:asciiTheme="majorHAnsi" w:hAnsiTheme="majorHAnsi" w:cstheme="majorHAnsi"/>
        </w:rPr>
        <w:t xml:space="preserve">adresowy DALI pozwalający </w:t>
      </w:r>
      <w:r w:rsidR="008F533F">
        <w:rPr>
          <w:rFonts w:asciiTheme="majorHAnsi" w:hAnsiTheme="majorHAnsi" w:cstheme="majorHAnsi"/>
        </w:rPr>
        <w:t xml:space="preserve">na indywidualne jej sterowanie. </w:t>
      </w:r>
      <w:r w:rsidRPr="000F0B8A">
        <w:rPr>
          <w:rFonts w:asciiTheme="majorHAnsi" w:hAnsiTheme="majorHAnsi" w:cstheme="majorHAnsi"/>
        </w:rPr>
        <w:t>W przypadku oświetlenia w gablotach zaproje</w:t>
      </w:r>
      <w:r w:rsidR="008F533F">
        <w:rPr>
          <w:rFonts w:asciiTheme="majorHAnsi" w:hAnsiTheme="majorHAnsi" w:cstheme="majorHAnsi"/>
        </w:rPr>
        <w:t xml:space="preserve">ktowane zostały wypusty ścienne </w:t>
      </w:r>
      <w:r w:rsidR="007E5C4B">
        <w:rPr>
          <w:rFonts w:asciiTheme="majorHAnsi" w:hAnsiTheme="majorHAnsi" w:cstheme="majorHAnsi"/>
        </w:rPr>
        <w:t xml:space="preserve">i podłogowe </w:t>
      </w:r>
      <w:r w:rsidRPr="000F0B8A">
        <w:rPr>
          <w:rFonts w:asciiTheme="majorHAnsi" w:hAnsiTheme="majorHAnsi" w:cstheme="majorHAnsi"/>
        </w:rPr>
        <w:t>magistrali DALI po jednym dla każ</w:t>
      </w:r>
      <w:r w:rsidR="008F533F">
        <w:rPr>
          <w:rFonts w:asciiTheme="majorHAnsi" w:hAnsiTheme="majorHAnsi" w:cstheme="majorHAnsi"/>
        </w:rPr>
        <w:t xml:space="preserve">dej gabloty. </w:t>
      </w:r>
      <w:r w:rsidRPr="000F0B8A">
        <w:rPr>
          <w:rFonts w:asciiTheme="majorHAnsi" w:hAnsiTheme="majorHAnsi" w:cstheme="majorHAnsi"/>
        </w:rPr>
        <w:t>Takie rozwiązanie będzie umożliwiało podłączenie magistrali DALI z modułami</w:t>
      </w:r>
      <w:r w:rsidR="007E5C4B">
        <w:rPr>
          <w:rFonts w:asciiTheme="majorHAnsi" w:hAnsiTheme="majorHAnsi" w:cstheme="majorHAnsi"/>
        </w:rPr>
        <w:t xml:space="preserve"> </w:t>
      </w:r>
      <w:r w:rsidRPr="000F0B8A">
        <w:rPr>
          <w:rFonts w:asciiTheme="majorHAnsi" w:hAnsiTheme="majorHAnsi" w:cstheme="majorHAnsi"/>
        </w:rPr>
        <w:t>adresowymi DALI opraw w gablotach, oraz ich sterowanie grupowe lub</w:t>
      </w:r>
    </w:p>
    <w:p w:rsidR="00026F38" w:rsidRPr="008D0F76" w:rsidRDefault="000F0B8A" w:rsidP="00071914">
      <w:pPr>
        <w:spacing w:line="276" w:lineRule="auto"/>
        <w:jc w:val="both"/>
        <w:rPr>
          <w:rFonts w:asciiTheme="majorHAnsi" w:hAnsiTheme="majorHAnsi" w:cstheme="majorHAnsi"/>
          <w:lang w:eastAsia="ar-SA"/>
        </w:rPr>
      </w:pPr>
      <w:r w:rsidRPr="000F0B8A">
        <w:rPr>
          <w:rFonts w:asciiTheme="majorHAnsi" w:hAnsiTheme="majorHAnsi" w:cstheme="majorHAnsi"/>
        </w:rPr>
        <w:t>indywidualne.</w:t>
      </w:r>
      <w:r w:rsidR="00530913">
        <w:rPr>
          <w:rFonts w:asciiTheme="majorHAnsi" w:hAnsiTheme="majorHAnsi" w:cstheme="majorHAnsi"/>
        </w:rPr>
        <w:t xml:space="preserve"> </w:t>
      </w:r>
      <w:r w:rsidR="00151940">
        <w:rPr>
          <w:rFonts w:asciiTheme="majorHAnsi" w:hAnsiTheme="majorHAnsi" w:cstheme="majorHAnsi"/>
        </w:rPr>
        <w:t xml:space="preserve">Po doprowadzeniu okablowania do miejsca gablot, należy zostawić zapasy przewodu do późniejszego podłączenia oświetlenia. </w:t>
      </w:r>
      <w:r w:rsidR="00530913">
        <w:rPr>
          <w:rFonts w:asciiTheme="majorHAnsi" w:hAnsiTheme="majorHAnsi" w:cstheme="majorHAnsi"/>
        </w:rPr>
        <w:t>Magistralę DALI należy wykonać przewodem N2XH-J 2x1,5mm2, a oprawy zasilić przewodem N2XH-J 3x1,5mm2.</w:t>
      </w:r>
      <w:r w:rsidR="00026F38">
        <w:rPr>
          <w:rFonts w:asciiTheme="majorHAnsi" w:hAnsiTheme="majorHAnsi" w:cstheme="majorHAnsi"/>
        </w:rPr>
        <w:t xml:space="preserve"> </w:t>
      </w:r>
      <w:r w:rsidR="00026F38" w:rsidRPr="008D0F76">
        <w:rPr>
          <w:rFonts w:asciiTheme="majorHAnsi" w:hAnsiTheme="majorHAnsi" w:cstheme="majorHAnsi"/>
          <w:lang w:eastAsia="ar-SA"/>
        </w:rPr>
        <w:t>Stosować przewody</w:t>
      </w:r>
      <w:r w:rsidR="00026F38">
        <w:rPr>
          <w:rFonts w:asciiTheme="majorHAnsi" w:hAnsiTheme="majorHAnsi" w:cstheme="majorHAnsi"/>
          <w:lang w:eastAsia="ar-SA"/>
        </w:rPr>
        <w:t xml:space="preserve"> </w:t>
      </w:r>
      <w:r w:rsidR="00026F38" w:rsidRPr="008D0F76">
        <w:rPr>
          <w:rFonts w:asciiTheme="majorHAnsi" w:hAnsiTheme="majorHAnsi" w:cstheme="majorHAnsi"/>
          <w:lang w:eastAsia="ar-SA"/>
        </w:rPr>
        <w:t>wskazane na schemacie rozdzielnicy.</w:t>
      </w:r>
    </w:p>
    <w:p w:rsidR="00071914" w:rsidRPr="004D388A" w:rsidRDefault="00026F38" w:rsidP="00071914">
      <w:pPr>
        <w:spacing w:line="276" w:lineRule="auto"/>
        <w:ind w:firstLine="360"/>
        <w:jc w:val="both"/>
        <w:rPr>
          <w:rFonts w:asciiTheme="majorHAnsi" w:hAnsiTheme="majorHAnsi" w:cstheme="majorHAnsi"/>
          <w:lang w:eastAsia="ar-SA"/>
        </w:rPr>
      </w:pPr>
      <w:r w:rsidRPr="008D0F76">
        <w:rPr>
          <w:rFonts w:asciiTheme="majorHAnsi" w:hAnsiTheme="majorHAnsi" w:cstheme="majorHAnsi"/>
          <w:lang w:eastAsia="ar-SA"/>
        </w:rPr>
        <w:t>Do każdego stanowiska multimedialnego należy</w:t>
      </w:r>
      <w:r>
        <w:rPr>
          <w:rFonts w:asciiTheme="majorHAnsi" w:hAnsiTheme="majorHAnsi" w:cstheme="majorHAnsi"/>
          <w:lang w:eastAsia="ar-SA"/>
        </w:rPr>
        <w:t xml:space="preserve"> doprowadzić przewód zasilający </w:t>
      </w:r>
      <w:r w:rsidRPr="008D0F76">
        <w:rPr>
          <w:rFonts w:asciiTheme="majorHAnsi" w:hAnsiTheme="majorHAnsi" w:cstheme="majorHAnsi"/>
          <w:lang w:eastAsia="ar-SA"/>
        </w:rPr>
        <w:t>3x2,5mm2. Punkty ze stanowiskami multime</w:t>
      </w:r>
      <w:r>
        <w:rPr>
          <w:rFonts w:asciiTheme="majorHAnsi" w:hAnsiTheme="majorHAnsi" w:cstheme="majorHAnsi"/>
          <w:lang w:eastAsia="ar-SA"/>
        </w:rPr>
        <w:t xml:space="preserve">dialnymi należy wyposażyć w dwa </w:t>
      </w:r>
      <w:r w:rsidRPr="008D0F76">
        <w:rPr>
          <w:rFonts w:asciiTheme="majorHAnsi" w:hAnsiTheme="majorHAnsi" w:cstheme="majorHAnsi"/>
          <w:lang w:eastAsia="ar-SA"/>
        </w:rPr>
        <w:t>gniazda zasilające gniazda teleinformatyczn</w:t>
      </w:r>
      <w:r>
        <w:rPr>
          <w:rFonts w:asciiTheme="majorHAnsi" w:hAnsiTheme="majorHAnsi" w:cstheme="majorHAnsi"/>
          <w:lang w:eastAsia="ar-SA"/>
        </w:rPr>
        <w:t>e( wg odrębnego opracowania</w:t>
      </w:r>
      <w:r w:rsidR="007E5C4B">
        <w:rPr>
          <w:rFonts w:asciiTheme="majorHAnsi" w:hAnsiTheme="majorHAnsi" w:cstheme="majorHAnsi"/>
          <w:lang w:eastAsia="ar-SA"/>
        </w:rPr>
        <w:t>).</w:t>
      </w:r>
    </w:p>
    <w:p w:rsidR="000F0B8A" w:rsidRPr="000F0B8A" w:rsidRDefault="000F0B8A" w:rsidP="00026F38">
      <w:pPr>
        <w:jc w:val="both"/>
        <w:rPr>
          <w:rFonts w:asciiTheme="majorHAnsi" w:hAnsiTheme="majorHAnsi" w:cstheme="majorHAnsi"/>
        </w:rPr>
      </w:pPr>
    </w:p>
    <w:p w:rsidR="007627D8" w:rsidRPr="004D388A" w:rsidRDefault="007627D8" w:rsidP="00026F38">
      <w:pPr>
        <w:pStyle w:val="Nagwek2"/>
        <w:jc w:val="both"/>
      </w:pPr>
      <w:r>
        <w:t>Trasy przewodów</w:t>
      </w:r>
    </w:p>
    <w:p w:rsidR="008D0F76" w:rsidRPr="008D0F76" w:rsidRDefault="008D0F76" w:rsidP="00026F38">
      <w:pPr>
        <w:spacing w:line="276" w:lineRule="auto"/>
        <w:ind w:firstLine="360"/>
        <w:jc w:val="both"/>
        <w:rPr>
          <w:rFonts w:asciiTheme="majorHAnsi" w:hAnsiTheme="majorHAnsi" w:cstheme="majorHAnsi"/>
          <w:lang w:eastAsia="ar-SA"/>
        </w:rPr>
      </w:pPr>
      <w:r w:rsidRPr="008D0F76">
        <w:rPr>
          <w:rFonts w:asciiTheme="majorHAnsi" w:hAnsiTheme="majorHAnsi" w:cstheme="majorHAnsi"/>
          <w:lang w:eastAsia="ar-SA"/>
        </w:rPr>
        <w:t xml:space="preserve">Na </w:t>
      </w:r>
      <w:r>
        <w:rPr>
          <w:rFonts w:asciiTheme="majorHAnsi" w:hAnsiTheme="majorHAnsi" w:cstheme="majorHAnsi"/>
          <w:lang w:eastAsia="ar-SA"/>
        </w:rPr>
        <w:t>poziomie +1</w:t>
      </w:r>
      <w:r w:rsidRPr="008D0F76">
        <w:rPr>
          <w:rFonts w:asciiTheme="majorHAnsi" w:hAnsiTheme="majorHAnsi" w:cstheme="majorHAnsi"/>
          <w:lang w:eastAsia="ar-SA"/>
        </w:rPr>
        <w:t>:</w:t>
      </w:r>
    </w:p>
    <w:p w:rsidR="008D0F76" w:rsidRPr="008D0F76" w:rsidRDefault="008D0F76" w:rsidP="00026F38">
      <w:pPr>
        <w:spacing w:line="276" w:lineRule="auto"/>
        <w:jc w:val="both"/>
        <w:rPr>
          <w:rFonts w:asciiTheme="majorHAnsi" w:hAnsiTheme="majorHAnsi" w:cstheme="majorHAnsi"/>
          <w:lang w:eastAsia="ar-SA"/>
        </w:rPr>
      </w:pPr>
      <w:r w:rsidRPr="008D0F76">
        <w:rPr>
          <w:rFonts w:asciiTheme="majorHAnsi" w:hAnsiTheme="majorHAnsi" w:cstheme="majorHAnsi"/>
          <w:lang w:eastAsia="ar-SA"/>
        </w:rPr>
        <w:t xml:space="preserve">Rozprowadzenie okablowania pod posadzką </w:t>
      </w:r>
      <w:r>
        <w:rPr>
          <w:rFonts w:asciiTheme="majorHAnsi" w:hAnsiTheme="majorHAnsi" w:cstheme="majorHAnsi"/>
          <w:lang w:eastAsia="ar-SA"/>
        </w:rPr>
        <w:t xml:space="preserve">podłogi – w rurach w bruzdach w </w:t>
      </w:r>
      <w:r w:rsidRPr="008D0F76">
        <w:rPr>
          <w:rFonts w:asciiTheme="majorHAnsi" w:hAnsiTheme="majorHAnsi" w:cstheme="majorHAnsi"/>
          <w:lang w:eastAsia="ar-SA"/>
        </w:rPr>
        <w:t>podłodze, następnie dojście</w:t>
      </w:r>
      <w:r>
        <w:rPr>
          <w:rFonts w:asciiTheme="majorHAnsi" w:hAnsiTheme="majorHAnsi" w:cstheme="majorHAnsi"/>
          <w:lang w:eastAsia="ar-SA"/>
        </w:rPr>
        <w:t xml:space="preserve"> go gablot w bruzdach ściennych. </w:t>
      </w:r>
      <w:r w:rsidRPr="008D0F76">
        <w:rPr>
          <w:rFonts w:asciiTheme="majorHAnsi" w:hAnsiTheme="majorHAnsi" w:cstheme="majorHAnsi"/>
          <w:lang w:eastAsia="ar-SA"/>
        </w:rPr>
        <w:t>Okablowanie do oświetlenia prowadzone za</w:t>
      </w:r>
      <w:r>
        <w:rPr>
          <w:rFonts w:asciiTheme="majorHAnsi" w:hAnsiTheme="majorHAnsi" w:cstheme="majorHAnsi"/>
          <w:lang w:eastAsia="ar-SA"/>
        </w:rPr>
        <w:t xml:space="preserve"> płytami g-k zabudowy poddasza. </w:t>
      </w:r>
      <w:r w:rsidRPr="008D0F76">
        <w:rPr>
          <w:rFonts w:asciiTheme="majorHAnsi" w:hAnsiTheme="majorHAnsi" w:cstheme="majorHAnsi"/>
          <w:lang w:eastAsia="ar-SA"/>
        </w:rPr>
        <w:t>Bruzdy zabezpieczyć zamknąć i pokryć całe pomieszczenie farbą.</w:t>
      </w:r>
    </w:p>
    <w:p w:rsidR="008D0F76" w:rsidRPr="008D0F76" w:rsidRDefault="008D0F76" w:rsidP="00026F38">
      <w:pPr>
        <w:spacing w:line="276" w:lineRule="auto"/>
        <w:ind w:firstLine="360"/>
        <w:jc w:val="both"/>
        <w:rPr>
          <w:rFonts w:asciiTheme="majorHAnsi" w:hAnsiTheme="majorHAnsi" w:cstheme="majorHAnsi"/>
          <w:lang w:eastAsia="ar-SA"/>
        </w:rPr>
      </w:pPr>
      <w:r w:rsidRPr="008D0F76">
        <w:rPr>
          <w:rFonts w:asciiTheme="majorHAnsi" w:hAnsiTheme="majorHAnsi" w:cstheme="majorHAnsi"/>
          <w:lang w:eastAsia="ar-SA"/>
        </w:rPr>
        <w:t xml:space="preserve">Na </w:t>
      </w:r>
      <w:r w:rsidR="00573112">
        <w:rPr>
          <w:rFonts w:asciiTheme="majorHAnsi" w:hAnsiTheme="majorHAnsi" w:cstheme="majorHAnsi"/>
          <w:lang w:eastAsia="ar-SA"/>
        </w:rPr>
        <w:t>poziomie 0</w:t>
      </w:r>
      <w:r w:rsidRPr="008D0F76">
        <w:rPr>
          <w:rFonts w:asciiTheme="majorHAnsi" w:hAnsiTheme="majorHAnsi" w:cstheme="majorHAnsi"/>
          <w:lang w:eastAsia="ar-SA"/>
        </w:rPr>
        <w:t>:</w:t>
      </w:r>
    </w:p>
    <w:p w:rsidR="008D0F76" w:rsidRPr="008D0F76" w:rsidRDefault="008D0F76" w:rsidP="00026F38">
      <w:pPr>
        <w:spacing w:line="276" w:lineRule="auto"/>
        <w:jc w:val="both"/>
        <w:rPr>
          <w:rFonts w:asciiTheme="majorHAnsi" w:hAnsiTheme="majorHAnsi" w:cstheme="majorHAnsi"/>
          <w:lang w:eastAsia="ar-SA"/>
        </w:rPr>
      </w:pPr>
      <w:r w:rsidRPr="008D0F76">
        <w:rPr>
          <w:rFonts w:asciiTheme="majorHAnsi" w:hAnsiTheme="majorHAnsi" w:cstheme="majorHAnsi"/>
          <w:lang w:eastAsia="ar-SA"/>
        </w:rPr>
        <w:t>Rozprowadzenie okablowania pod posadzką</w:t>
      </w:r>
      <w:r w:rsidR="00573112">
        <w:rPr>
          <w:rFonts w:asciiTheme="majorHAnsi" w:hAnsiTheme="majorHAnsi" w:cstheme="majorHAnsi"/>
          <w:lang w:eastAsia="ar-SA"/>
        </w:rPr>
        <w:t xml:space="preserve"> podłogi (w przestrzeni podłogi </w:t>
      </w:r>
      <w:r w:rsidRPr="008D0F76">
        <w:rPr>
          <w:rFonts w:asciiTheme="majorHAnsi" w:hAnsiTheme="majorHAnsi" w:cstheme="majorHAnsi"/>
          <w:lang w:eastAsia="ar-SA"/>
        </w:rPr>
        <w:t>podniesionej – w rurach w bruzdach w podłodze.</w:t>
      </w:r>
    </w:p>
    <w:p w:rsidR="008D0F76" w:rsidRPr="008D0F76" w:rsidRDefault="008D0F76" w:rsidP="00026F38">
      <w:pPr>
        <w:spacing w:line="276" w:lineRule="auto"/>
        <w:jc w:val="both"/>
        <w:rPr>
          <w:rFonts w:asciiTheme="majorHAnsi" w:hAnsiTheme="majorHAnsi" w:cstheme="majorHAnsi"/>
          <w:lang w:eastAsia="ar-SA"/>
        </w:rPr>
      </w:pPr>
      <w:r w:rsidRPr="008D0F76">
        <w:rPr>
          <w:rFonts w:asciiTheme="majorHAnsi" w:hAnsiTheme="majorHAnsi" w:cstheme="majorHAnsi"/>
          <w:lang w:eastAsia="ar-SA"/>
        </w:rPr>
        <w:t>Okablowanie na ścianach prowadzić pionowo</w:t>
      </w:r>
      <w:r w:rsidR="00573112">
        <w:rPr>
          <w:rFonts w:asciiTheme="majorHAnsi" w:hAnsiTheme="majorHAnsi" w:cstheme="majorHAnsi"/>
          <w:lang w:eastAsia="ar-SA"/>
        </w:rPr>
        <w:t xml:space="preserve"> w rurach w bruzdach ściennych. </w:t>
      </w:r>
      <w:r w:rsidRPr="008D0F76">
        <w:rPr>
          <w:rFonts w:asciiTheme="majorHAnsi" w:hAnsiTheme="majorHAnsi" w:cstheme="majorHAnsi"/>
          <w:lang w:eastAsia="ar-SA"/>
        </w:rPr>
        <w:t xml:space="preserve">Okablowanie do oświetlenia prowadzić w bruzdach </w:t>
      </w:r>
      <w:r w:rsidR="00573112">
        <w:rPr>
          <w:rFonts w:asciiTheme="majorHAnsi" w:hAnsiTheme="majorHAnsi" w:cstheme="majorHAnsi"/>
          <w:lang w:eastAsia="ar-SA"/>
        </w:rPr>
        <w:t xml:space="preserve">w suficie, pod posadzką poziomu </w:t>
      </w:r>
      <w:r w:rsidRPr="008D0F76">
        <w:rPr>
          <w:rFonts w:asciiTheme="majorHAnsi" w:hAnsiTheme="majorHAnsi" w:cstheme="majorHAnsi"/>
          <w:lang w:eastAsia="ar-SA"/>
        </w:rPr>
        <w:t>poddasza, następnie poprzez przewierty w stropie kable doprowadzić do opraw.</w:t>
      </w:r>
    </w:p>
    <w:p w:rsidR="008D0F76" w:rsidRPr="008D0F76" w:rsidRDefault="00573112" w:rsidP="00026F38">
      <w:pPr>
        <w:spacing w:line="276" w:lineRule="auto"/>
        <w:ind w:firstLine="360"/>
        <w:jc w:val="both"/>
        <w:rPr>
          <w:rFonts w:asciiTheme="majorHAnsi" w:hAnsiTheme="majorHAnsi" w:cstheme="majorHAnsi"/>
          <w:lang w:eastAsia="ar-SA"/>
        </w:rPr>
      </w:pPr>
      <w:r>
        <w:rPr>
          <w:rFonts w:asciiTheme="majorHAnsi" w:hAnsiTheme="majorHAnsi" w:cstheme="majorHAnsi"/>
          <w:lang w:eastAsia="ar-SA"/>
        </w:rPr>
        <w:t>Na poziomie -1</w:t>
      </w:r>
      <w:r w:rsidR="008D0F76" w:rsidRPr="008D0F76">
        <w:rPr>
          <w:rFonts w:asciiTheme="majorHAnsi" w:hAnsiTheme="majorHAnsi" w:cstheme="majorHAnsi"/>
          <w:lang w:eastAsia="ar-SA"/>
        </w:rPr>
        <w:t>:</w:t>
      </w:r>
    </w:p>
    <w:p w:rsidR="00CB4B1F" w:rsidRDefault="008D0F76" w:rsidP="00C250A9">
      <w:pPr>
        <w:spacing w:line="276" w:lineRule="auto"/>
        <w:jc w:val="both"/>
        <w:rPr>
          <w:rFonts w:asciiTheme="majorHAnsi" w:hAnsiTheme="majorHAnsi" w:cstheme="majorHAnsi"/>
        </w:rPr>
      </w:pPr>
      <w:r w:rsidRPr="008D0F76">
        <w:rPr>
          <w:rFonts w:asciiTheme="majorHAnsi" w:hAnsiTheme="majorHAnsi" w:cstheme="majorHAnsi"/>
          <w:lang w:eastAsia="ar-SA"/>
        </w:rPr>
        <w:t>W części piwnicy pod domem, kable prow</w:t>
      </w:r>
      <w:r w:rsidR="00573112">
        <w:rPr>
          <w:rFonts w:asciiTheme="majorHAnsi" w:hAnsiTheme="majorHAnsi" w:cstheme="majorHAnsi"/>
          <w:lang w:eastAsia="ar-SA"/>
        </w:rPr>
        <w:t xml:space="preserve">adzić natynkowo wzdłuż ścian do </w:t>
      </w:r>
      <w:r w:rsidRPr="008D0F76">
        <w:rPr>
          <w:rFonts w:asciiTheme="majorHAnsi" w:hAnsiTheme="majorHAnsi" w:cstheme="majorHAnsi"/>
          <w:lang w:eastAsia="ar-SA"/>
        </w:rPr>
        <w:t xml:space="preserve">wysokości 40cm od posadzki – w niszy, która </w:t>
      </w:r>
      <w:r w:rsidR="00573112">
        <w:rPr>
          <w:rFonts w:asciiTheme="majorHAnsi" w:hAnsiTheme="majorHAnsi" w:cstheme="majorHAnsi"/>
          <w:lang w:eastAsia="ar-SA"/>
        </w:rPr>
        <w:t xml:space="preserve">zostanie zabudowa ścianką g-k i </w:t>
      </w:r>
      <w:r w:rsidRPr="008D0F76">
        <w:rPr>
          <w:rFonts w:asciiTheme="majorHAnsi" w:hAnsiTheme="majorHAnsi" w:cstheme="majorHAnsi"/>
          <w:lang w:eastAsia="ar-SA"/>
        </w:rPr>
        <w:t xml:space="preserve">gablotami. Powyżej 2,2 </w:t>
      </w:r>
      <w:r w:rsidRPr="008D0F76">
        <w:rPr>
          <w:rFonts w:asciiTheme="majorHAnsi" w:hAnsiTheme="majorHAnsi" w:cstheme="majorHAnsi"/>
          <w:lang w:eastAsia="ar-SA"/>
        </w:rPr>
        <w:lastRenderedPageBreak/>
        <w:t>m wszystkie kable prowadzi</w:t>
      </w:r>
      <w:r w:rsidR="005336DF">
        <w:rPr>
          <w:rFonts w:asciiTheme="majorHAnsi" w:hAnsiTheme="majorHAnsi" w:cstheme="majorHAnsi"/>
          <w:lang w:eastAsia="ar-SA"/>
        </w:rPr>
        <w:t xml:space="preserve">ć w bruździe ściennej w rurach. </w:t>
      </w:r>
      <w:r w:rsidRPr="008D0F76">
        <w:rPr>
          <w:rFonts w:asciiTheme="majorHAnsi" w:hAnsiTheme="majorHAnsi" w:cstheme="majorHAnsi"/>
          <w:lang w:eastAsia="ar-SA"/>
        </w:rPr>
        <w:t>Pozostałe kable prowadzić pod sufitem, tak aby kab</w:t>
      </w:r>
      <w:r w:rsidR="005336DF">
        <w:rPr>
          <w:rFonts w:asciiTheme="majorHAnsi" w:hAnsiTheme="majorHAnsi" w:cstheme="majorHAnsi"/>
          <w:lang w:eastAsia="ar-SA"/>
        </w:rPr>
        <w:t xml:space="preserve">le nie odstawały od płaszczyzny </w:t>
      </w:r>
      <w:r w:rsidRPr="008D0F76">
        <w:rPr>
          <w:rFonts w:asciiTheme="majorHAnsi" w:hAnsiTheme="majorHAnsi" w:cstheme="majorHAnsi"/>
          <w:lang w:eastAsia="ar-SA"/>
        </w:rPr>
        <w:t>sufitu więcej niż 2 cm. Kable zostaną zakryte su</w:t>
      </w:r>
      <w:r w:rsidR="005336DF">
        <w:rPr>
          <w:rFonts w:asciiTheme="majorHAnsi" w:hAnsiTheme="majorHAnsi" w:cstheme="majorHAnsi"/>
          <w:lang w:eastAsia="ar-SA"/>
        </w:rPr>
        <w:t xml:space="preserve">fitem akustycznym natryskowym o </w:t>
      </w:r>
      <w:r w:rsidR="00026F38">
        <w:rPr>
          <w:rFonts w:asciiTheme="majorHAnsi" w:hAnsiTheme="majorHAnsi" w:cstheme="majorHAnsi"/>
          <w:lang w:eastAsia="ar-SA"/>
        </w:rPr>
        <w:t xml:space="preserve">grubości 38mm. </w:t>
      </w:r>
      <w:r w:rsidRPr="008D0F76">
        <w:rPr>
          <w:rFonts w:asciiTheme="majorHAnsi" w:hAnsiTheme="majorHAnsi" w:cstheme="majorHAnsi"/>
          <w:lang w:eastAsia="ar-SA"/>
        </w:rPr>
        <w:t>W części piwnicznej pawilonu kable prowadzić</w:t>
      </w:r>
      <w:r w:rsidR="00026F38">
        <w:rPr>
          <w:rFonts w:asciiTheme="majorHAnsi" w:hAnsiTheme="majorHAnsi" w:cstheme="majorHAnsi"/>
          <w:lang w:eastAsia="ar-SA"/>
        </w:rPr>
        <w:t xml:space="preserve"> pod sufitem, tak aby kable nie </w:t>
      </w:r>
      <w:r w:rsidRPr="008D0F76">
        <w:rPr>
          <w:rFonts w:asciiTheme="majorHAnsi" w:hAnsiTheme="majorHAnsi" w:cstheme="majorHAnsi"/>
          <w:lang w:eastAsia="ar-SA"/>
        </w:rPr>
        <w:t>odstawały od płaszczyzny sufitu więcej niż 2 cm</w:t>
      </w:r>
      <w:r w:rsidR="00026F38">
        <w:rPr>
          <w:rFonts w:asciiTheme="majorHAnsi" w:hAnsiTheme="majorHAnsi" w:cstheme="majorHAnsi"/>
          <w:lang w:eastAsia="ar-SA"/>
        </w:rPr>
        <w:t xml:space="preserve">. Kable zostaną zakryte sufitem </w:t>
      </w:r>
      <w:r w:rsidRPr="008D0F76">
        <w:rPr>
          <w:rFonts w:asciiTheme="majorHAnsi" w:hAnsiTheme="majorHAnsi" w:cstheme="majorHAnsi"/>
          <w:lang w:eastAsia="ar-SA"/>
        </w:rPr>
        <w:t>akustycznym natryskowym o grubości 38mm. Po prz</w:t>
      </w:r>
      <w:r w:rsidR="00026F38">
        <w:rPr>
          <w:rFonts w:asciiTheme="majorHAnsi" w:hAnsiTheme="majorHAnsi" w:cstheme="majorHAnsi"/>
          <w:lang w:eastAsia="ar-SA"/>
        </w:rPr>
        <w:t xml:space="preserve">ejściu z sufitu na ścianę kable </w:t>
      </w:r>
      <w:r w:rsidRPr="008D0F76">
        <w:rPr>
          <w:rFonts w:asciiTheme="majorHAnsi" w:hAnsiTheme="majorHAnsi" w:cstheme="majorHAnsi"/>
          <w:lang w:eastAsia="ar-SA"/>
        </w:rPr>
        <w:t>prowadzić pionowo po ścianach w rurach w bruzdac</w:t>
      </w:r>
      <w:r w:rsidR="00026F38">
        <w:rPr>
          <w:rFonts w:asciiTheme="majorHAnsi" w:hAnsiTheme="majorHAnsi" w:cstheme="majorHAnsi"/>
          <w:lang w:eastAsia="ar-SA"/>
        </w:rPr>
        <w:t xml:space="preserve">h ściennych. Bruzdy do zakrycia, </w:t>
      </w:r>
      <w:r w:rsidR="00C250A9">
        <w:rPr>
          <w:rFonts w:asciiTheme="majorHAnsi" w:hAnsiTheme="majorHAnsi" w:cstheme="majorHAnsi"/>
          <w:lang w:eastAsia="ar-SA"/>
        </w:rPr>
        <w:t>zabezpieczenia i wyrównania.</w:t>
      </w:r>
      <w:r w:rsidR="00CB4B1F">
        <w:rPr>
          <w:rFonts w:asciiTheme="majorHAnsi" w:hAnsiTheme="majorHAnsi" w:cstheme="majorHAnsi"/>
        </w:rPr>
        <w:t xml:space="preserve"> </w:t>
      </w:r>
    </w:p>
    <w:p w:rsidR="00C879FF" w:rsidRDefault="00CB4B1F" w:rsidP="00CB4B1F">
      <w:pPr>
        <w:spacing w:line="276" w:lineRule="auto"/>
        <w:ind w:firstLine="3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Gniazda elektryczne montować na wysokościach zgodnych z projektem aranżacji wnętrz.</w:t>
      </w:r>
      <w:bookmarkStart w:id="7" w:name="_GoBack"/>
      <w:bookmarkEnd w:id="7"/>
    </w:p>
    <w:p w:rsidR="00E80943" w:rsidRPr="004D388A" w:rsidRDefault="00C879FF" w:rsidP="00C250A9">
      <w:pPr>
        <w:spacing w:line="276" w:lineRule="auto"/>
        <w:jc w:val="both"/>
        <w:rPr>
          <w:rFonts w:asciiTheme="majorHAnsi" w:hAnsiTheme="majorHAnsi" w:cstheme="majorHAnsi"/>
          <w:lang w:eastAsia="ar-SA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</w:p>
    <w:p w:rsidR="00C250A9" w:rsidRPr="004D388A" w:rsidRDefault="00C250A9" w:rsidP="00C250A9">
      <w:pPr>
        <w:pStyle w:val="Nagwek2"/>
        <w:jc w:val="both"/>
      </w:pPr>
      <w:r>
        <w:t>Ochrona przeciwporażeniowa</w:t>
      </w:r>
    </w:p>
    <w:p w:rsidR="007D37CB" w:rsidRDefault="00C250A9" w:rsidP="00AF035E">
      <w:pPr>
        <w:spacing w:line="276" w:lineRule="auto"/>
        <w:ind w:firstLine="357"/>
        <w:jc w:val="both"/>
        <w:rPr>
          <w:rFonts w:asciiTheme="majorHAnsi" w:hAnsiTheme="majorHAnsi" w:cstheme="majorHAnsi"/>
        </w:rPr>
      </w:pPr>
      <w:r w:rsidRPr="00C250A9">
        <w:rPr>
          <w:rFonts w:asciiTheme="majorHAnsi" w:hAnsiTheme="majorHAnsi" w:cstheme="majorHAnsi"/>
        </w:rPr>
        <w:t>Ochronę przeciwporażeniową podstawową (przed dotykiem bezpośrednim) stanowić będzie izolacja części czynnych. Instalacja elektryczna zaprojektowana została w układzie TN-S. Ochrona przeciwporażeniowa dodatkowa (przed dotykiem pośrednim) dla instalacji odbiorczej będzie realizowana poprzez samoczynne wyłączenie zasilania w układzie sieciowym TN-S przez wkładki bezpiecznikowe oraz wyłączniki instalacyjne nadmiarowoprądowe. Ponadto zaprojektowano wyłączniki przeciwporażeniowe różnicowoprądowe stanowiące ochronę pr</w:t>
      </w:r>
      <w:r w:rsidR="00AF035E">
        <w:rPr>
          <w:rFonts w:asciiTheme="majorHAnsi" w:hAnsiTheme="majorHAnsi" w:cstheme="majorHAnsi"/>
        </w:rPr>
        <w:t xml:space="preserve">zeciwporażeniową uzupełniającą. </w:t>
      </w:r>
      <w:r w:rsidRPr="00C250A9">
        <w:rPr>
          <w:rFonts w:asciiTheme="majorHAnsi" w:hAnsiTheme="majorHAnsi" w:cstheme="majorHAnsi"/>
        </w:rPr>
        <w:t>Za wyłącznikiem różnicowoprądowym nie wolno uziemiać przewodu N ani łączyć go z przewodem PE.</w:t>
      </w:r>
    </w:p>
    <w:p w:rsidR="00C879FF" w:rsidRDefault="00C879FF" w:rsidP="00AF035E">
      <w:pPr>
        <w:spacing w:line="276" w:lineRule="auto"/>
        <w:ind w:firstLine="357"/>
        <w:jc w:val="both"/>
        <w:rPr>
          <w:rFonts w:asciiTheme="majorHAnsi" w:hAnsiTheme="majorHAnsi" w:cstheme="majorHAnsi"/>
        </w:rPr>
      </w:pPr>
    </w:p>
    <w:p w:rsidR="00C879FF" w:rsidRPr="004D388A" w:rsidRDefault="00C879FF" w:rsidP="00C879FF">
      <w:pPr>
        <w:pStyle w:val="Nagwek2"/>
        <w:jc w:val="both"/>
      </w:pPr>
      <w:r>
        <w:t>Ochrona prz</w:t>
      </w:r>
      <w:r w:rsidR="00186C3A">
        <w:t>eciwprz</w:t>
      </w:r>
      <w:r>
        <w:t>epięciowa</w:t>
      </w:r>
    </w:p>
    <w:p w:rsidR="00C879FF" w:rsidRDefault="00C879FF" w:rsidP="00AF035E">
      <w:pPr>
        <w:spacing w:line="276" w:lineRule="auto"/>
        <w:ind w:firstLine="357"/>
        <w:jc w:val="both"/>
        <w:rPr>
          <w:rFonts w:asciiTheme="majorHAnsi" w:hAnsiTheme="majorHAnsi" w:cstheme="majorHAnsi"/>
        </w:rPr>
      </w:pPr>
    </w:p>
    <w:p w:rsidR="00E26FC4" w:rsidRDefault="00186C3A" w:rsidP="00E26FC4">
      <w:pPr>
        <w:spacing w:line="276" w:lineRule="auto"/>
        <w:ind w:firstLine="357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 rozbudowywanej rozdzielnicy o</w:t>
      </w:r>
      <w:r w:rsidRPr="00186C3A">
        <w:rPr>
          <w:rFonts w:asciiTheme="majorHAnsi" w:hAnsiTheme="majorHAnsi" w:cstheme="majorHAnsi"/>
        </w:rPr>
        <w:t xml:space="preserve">chrona przeciwprzepięciowa </w:t>
      </w:r>
      <w:r>
        <w:rPr>
          <w:rFonts w:asciiTheme="majorHAnsi" w:hAnsiTheme="majorHAnsi" w:cstheme="majorHAnsi"/>
        </w:rPr>
        <w:t xml:space="preserve">jest zastosowana. W projektowanej rozdzielnicy R/-1.2 projektuje się ogranicznik przepięć typu </w:t>
      </w:r>
      <w:r w:rsidR="00D2048E">
        <w:rPr>
          <w:rFonts w:asciiTheme="majorHAnsi" w:hAnsiTheme="majorHAnsi" w:cstheme="majorHAnsi"/>
        </w:rPr>
        <w:t>2</w:t>
      </w:r>
      <w:r>
        <w:rPr>
          <w:rFonts w:asciiTheme="majorHAnsi" w:hAnsiTheme="majorHAnsi" w:cstheme="majorHAnsi"/>
        </w:rPr>
        <w:t>.</w:t>
      </w:r>
    </w:p>
    <w:p w:rsidR="00E26FC4" w:rsidRDefault="00E26FC4" w:rsidP="00E26FC4">
      <w:pPr>
        <w:spacing w:line="276" w:lineRule="auto"/>
        <w:ind w:firstLine="357"/>
        <w:jc w:val="both"/>
        <w:rPr>
          <w:rFonts w:asciiTheme="majorHAnsi" w:hAnsiTheme="majorHAnsi" w:cstheme="majorHAnsi"/>
        </w:rPr>
      </w:pPr>
    </w:p>
    <w:p w:rsidR="00E26FC4" w:rsidRPr="00E26FC4" w:rsidRDefault="00E26FC4" w:rsidP="00E26FC4">
      <w:pPr>
        <w:pStyle w:val="Nagwek2"/>
        <w:jc w:val="both"/>
      </w:pPr>
      <w:r w:rsidRPr="00E26FC4">
        <w:t>Uwagi końcowe</w:t>
      </w:r>
    </w:p>
    <w:p w:rsidR="00E26FC4" w:rsidRPr="00E26FC4" w:rsidRDefault="00E26FC4" w:rsidP="00E26FC4">
      <w:pPr>
        <w:spacing w:line="276" w:lineRule="auto"/>
        <w:ind w:firstLine="357"/>
        <w:jc w:val="both"/>
        <w:rPr>
          <w:rFonts w:asciiTheme="majorHAnsi" w:hAnsiTheme="majorHAnsi" w:cstheme="majorHAnsi"/>
        </w:rPr>
      </w:pPr>
      <w:r w:rsidRPr="00E26FC4">
        <w:rPr>
          <w:rFonts w:asciiTheme="majorHAnsi" w:hAnsiTheme="majorHAnsi" w:cstheme="majorHAnsi"/>
        </w:rPr>
        <w:t>•</w:t>
      </w:r>
      <w:r w:rsidRPr="00E26FC4">
        <w:rPr>
          <w:rFonts w:asciiTheme="majorHAnsi" w:hAnsiTheme="majorHAnsi" w:cstheme="majorHAnsi"/>
        </w:rPr>
        <w:tab/>
        <w:t>całość prac wykonać zgodnie z obowiązującymi przepisami, normami, warunkami technicznymi oraz zgodnie ze sztuką,</w:t>
      </w:r>
    </w:p>
    <w:p w:rsidR="00E26FC4" w:rsidRPr="00E26FC4" w:rsidRDefault="00E26FC4" w:rsidP="00E26FC4">
      <w:pPr>
        <w:spacing w:line="276" w:lineRule="auto"/>
        <w:ind w:firstLine="357"/>
        <w:jc w:val="both"/>
        <w:rPr>
          <w:rFonts w:asciiTheme="majorHAnsi" w:hAnsiTheme="majorHAnsi" w:cstheme="majorHAnsi"/>
        </w:rPr>
      </w:pPr>
      <w:r w:rsidRPr="00E26FC4">
        <w:rPr>
          <w:rFonts w:asciiTheme="majorHAnsi" w:hAnsiTheme="majorHAnsi" w:cstheme="majorHAnsi"/>
        </w:rPr>
        <w:t>•</w:t>
      </w:r>
      <w:r w:rsidRPr="00E26FC4">
        <w:rPr>
          <w:rFonts w:asciiTheme="majorHAnsi" w:hAnsiTheme="majorHAnsi" w:cstheme="majorHAnsi"/>
        </w:rPr>
        <w:tab/>
        <w:t>do wykonywania instalacji należy stosować materiały i urządzenia posiadające aktualne atesty i certyfikaty,</w:t>
      </w:r>
    </w:p>
    <w:p w:rsidR="00E26FC4" w:rsidRPr="00E26FC4" w:rsidRDefault="00E26FC4" w:rsidP="00E26FC4">
      <w:pPr>
        <w:spacing w:line="276" w:lineRule="auto"/>
        <w:ind w:firstLine="357"/>
        <w:jc w:val="both"/>
        <w:rPr>
          <w:rFonts w:asciiTheme="majorHAnsi" w:hAnsiTheme="majorHAnsi" w:cstheme="majorHAnsi"/>
        </w:rPr>
      </w:pPr>
      <w:r w:rsidRPr="00E26FC4">
        <w:rPr>
          <w:rFonts w:asciiTheme="majorHAnsi" w:hAnsiTheme="majorHAnsi" w:cstheme="majorHAnsi"/>
        </w:rPr>
        <w:t>•</w:t>
      </w:r>
      <w:r w:rsidRPr="00E26FC4">
        <w:rPr>
          <w:rFonts w:asciiTheme="majorHAnsi" w:hAnsiTheme="majorHAnsi" w:cstheme="majorHAnsi"/>
        </w:rPr>
        <w:tab/>
        <w:t>po wykonanych pracach instalacyjnych Wykonawca zobowiązany jest do przekazania dokumentacji powykonawczej Inwestorowi, wraz z badaniami oraz pomiarami wykonanej instalacji elekt</w:t>
      </w:r>
      <w:r w:rsidR="00F15423">
        <w:rPr>
          <w:rFonts w:asciiTheme="majorHAnsi" w:hAnsiTheme="majorHAnsi" w:cstheme="majorHAnsi"/>
        </w:rPr>
        <w:t>rycznej udokumentowanymi protoko</w:t>
      </w:r>
      <w:r w:rsidRPr="00E26FC4">
        <w:rPr>
          <w:rFonts w:asciiTheme="majorHAnsi" w:hAnsiTheme="majorHAnsi" w:cstheme="majorHAnsi"/>
        </w:rPr>
        <w:t>łami,</w:t>
      </w:r>
    </w:p>
    <w:p w:rsidR="00E26FC4" w:rsidRPr="00E26FC4" w:rsidRDefault="00E26FC4" w:rsidP="00E26FC4">
      <w:pPr>
        <w:spacing w:line="276" w:lineRule="auto"/>
        <w:ind w:firstLine="357"/>
        <w:jc w:val="both"/>
        <w:rPr>
          <w:rFonts w:asciiTheme="majorHAnsi" w:hAnsiTheme="majorHAnsi" w:cstheme="majorHAnsi"/>
        </w:rPr>
      </w:pPr>
      <w:r w:rsidRPr="00E26FC4">
        <w:rPr>
          <w:rFonts w:asciiTheme="majorHAnsi" w:hAnsiTheme="majorHAnsi" w:cstheme="majorHAnsi"/>
        </w:rPr>
        <w:t>•</w:t>
      </w:r>
      <w:r w:rsidRPr="00E26FC4">
        <w:rPr>
          <w:rFonts w:asciiTheme="majorHAnsi" w:hAnsiTheme="majorHAnsi" w:cstheme="majorHAnsi"/>
        </w:rPr>
        <w:tab/>
        <w:t>w rozdzielnicach elektrycznych należy umiejscowić w sposób trwały schematy danej rozdzielnicy, a w rozdzielnicy głównej RG dokumentację powykonawczą,</w:t>
      </w:r>
    </w:p>
    <w:p w:rsidR="00E26FC4" w:rsidRPr="00E26FC4" w:rsidRDefault="00E26FC4" w:rsidP="00E26FC4">
      <w:pPr>
        <w:spacing w:line="276" w:lineRule="auto"/>
        <w:ind w:firstLine="357"/>
        <w:jc w:val="both"/>
        <w:rPr>
          <w:rFonts w:asciiTheme="majorHAnsi" w:hAnsiTheme="majorHAnsi" w:cstheme="majorHAnsi"/>
        </w:rPr>
      </w:pPr>
      <w:r w:rsidRPr="00E26FC4">
        <w:rPr>
          <w:rFonts w:asciiTheme="majorHAnsi" w:hAnsiTheme="majorHAnsi" w:cstheme="majorHAnsi"/>
        </w:rPr>
        <w:t>•</w:t>
      </w:r>
      <w:r w:rsidRPr="00E26FC4">
        <w:rPr>
          <w:rFonts w:asciiTheme="majorHAnsi" w:hAnsiTheme="majorHAnsi" w:cstheme="majorHAnsi"/>
        </w:rPr>
        <w:tab/>
        <w:t>dokładną lokalizację gniazd należy uzgodnić z przedstawicielem Inwestora,</w:t>
      </w:r>
    </w:p>
    <w:p w:rsidR="00E26FC4" w:rsidRPr="00E26FC4" w:rsidRDefault="00E26FC4" w:rsidP="00E26FC4">
      <w:pPr>
        <w:spacing w:line="276" w:lineRule="auto"/>
        <w:ind w:firstLine="357"/>
        <w:jc w:val="both"/>
        <w:rPr>
          <w:rFonts w:asciiTheme="majorHAnsi" w:hAnsiTheme="majorHAnsi" w:cstheme="majorHAnsi"/>
        </w:rPr>
      </w:pPr>
      <w:r w:rsidRPr="00E26FC4">
        <w:rPr>
          <w:rFonts w:asciiTheme="majorHAnsi" w:hAnsiTheme="majorHAnsi" w:cstheme="majorHAnsi"/>
        </w:rPr>
        <w:lastRenderedPageBreak/>
        <w:t>•</w:t>
      </w:r>
      <w:r w:rsidRPr="00E26FC4">
        <w:rPr>
          <w:rFonts w:asciiTheme="majorHAnsi" w:hAnsiTheme="majorHAnsi" w:cstheme="majorHAnsi"/>
        </w:rPr>
        <w:tab/>
        <w:t>Wszystkie oprawy ewakuacyjne i kierunkowe muszą spełniać wymagania normy PN-EN 60598-2-22. Oprawy oświetleniowe. Część 2-22: Wymagania szczegółowe. Oprawy oświetleniowe do oświetlenia awaryjnego,</w:t>
      </w:r>
    </w:p>
    <w:p w:rsidR="00E26FC4" w:rsidRPr="00E26FC4" w:rsidRDefault="00E26FC4" w:rsidP="00E26FC4">
      <w:pPr>
        <w:spacing w:line="276" w:lineRule="auto"/>
        <w:ind w:firstLine="357"/>
        <w:jc w:val="both"/>
        <w:rPr>
          <w:rFonts w:asciiTheme="majorHAnsi" w:hAnsiTheme="majorHAnsi" w:cstheme="majorHAnsi"/>
        </w:rPr>
      </w:pPr>
      <w:r w:rsidRPr="00E26FC4">
        <w:rPr>
          <w:rFonts w:asciiTheme="majorHAnsi" w:hAnsiTheme="majorHAnsi" w:cstheme="majorHAnsi"/>
        </w:rPr>
        <w:t>•</w:t>
      </w:r>
      <w:r w:rsidRPr="00E26FC4">
        <w:rPr>
          <w:rFonts w:asciiTheme="majorHAnsi" w:hAnsiTheme="majorHAnsi" w:cstheme="majorHAnsi"/>
        </w:rPr>
        <w:tab/>
        <w:t>Wykonawca może zastosować elementy i urządzenia zamienne pod warunkiem zachowania parametrów technicznych i jakościowych co najmniej równoważnych oraz uzyskania pozytywnej opinii Inwestora i projektanta,</w:t>
      </w:r>
    </w:p>
    <w:p w:rsidR="00E26FC4" w:rsidRDefault="00E26FC4" w:rsidP="00E26FC4">
      <w:pPr>
        <w:spacing w:line="276" w:lineRule="auto"/>
        <w:ind w:firstLine="357"/>
        <w:jc w:val="both"/>
        <w:rPr>
          <w:rFonts w:asciiTheme="majorHAnsi" w:hAnsiTheme="majorHAnsi" w:cstheme="majorHAnsi"/>
        </w:rPr>
      </w:pPr>
      <w:r w:rsidRPr="00E26FC4">
        <w:rPr>
          <w:rFonts w:asciiTheme="majorHAnsi" w:hAnsiTheme="majorHAnsi" w:cstheme="majorHAnsi"/>
        </w:rPr>
        <w:t>•</w:t>
      </w:r>
      <w:r w:rsidRPr="00E26FC4">
        <w:rPr>
          <w:rFonts w:asciiTheme="majorHAnsi" w:hAnsiTheme="majorHAnsi" w:cstheme="majorHAnsi"/>
        </w:rPr>
        <w:tab/>
        <w:t>Opis techniczny oraz część rysunkowa stanowią integralną całość. Rozwiązania ujęte w opisie a nie ujęte w części rysunkowej, lub ujęte w części rysunkowej a nie ujęte w opisie należy traktować jako ujęte w całym opracowaniu.</w:t>
      </w:r>
    </w:p>
    <w:p w:rsidR="00471052" w:rsidRDefault="00471052" w:rsidP="00E26FC4">
      <w:pPr>
        <w:spacing w:line="276" w:lineRule="auto"/>
        <w:ind w:firstLine="357"/>
        <w:jc w:val="both"/>
        <w:rPr>
          <w:rFonts w:asciiTheme="majorHAnsi" w:hAnsiTheme="majorHAnsi" w:cstheme="majorHAnsi"/>
        </w:rPr>
      </w:pPr>
    </w:p>
    <w:p w:rsidR="00471052" w:rsidRDefault="00471052" w:rsidP="00E26FC4">
      <w:pPr>
        <w:spacing w:line="276" w:lineRule="auto"/>
        <w:ind w:firstLine="357"/>
        <w:jc w:val="both"/>
        <w:rPr>
          <w:rFonts w:asciiTheme="majorHAnsi" w:hAnsiTheme="majorHAnsi" w:cstheme="majorHAnsi"/>
        </w:rPr>
      </w:pPr>
    </w:p>
    <w:p w:rsidR="00471052" w:rsidRDefault="00471052" w:rsidP="00471052">
      <w:pPr>
        <w:widowControl w:val="0"/>
        <w:autoSpaceDE w:val="0"/>
        <w:spacing w:line="276" w:lineRule="auto"/>
        <w:ind w:left="2160" w:firstLine="720"/>
        <w:jc w:val="both"/>
        <w:rPr>
          <w:rFonts w:asciiTheme="majorHAnsi" w:hAnsiTheme="majorHAnsi" w:cstheme="majorHAnsi"/>
        </w:rPr>
      </w:pPr>
      <w:r w:rsidRPr="004D388A">
        <w:rPr>
          <w:rFonts w:asciiTheme="majorHAnsi" w:hAnsiTheme="majorHAnsi" w:cstheme="majorHAnsi"/>
        </w:rPr>
        <w:t xml:space="preserve">                      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 w:rsidRPr="004D388A">
        <w:rPr>
          <w:rFonts w:asciiTheme="majorHAnsi" w:hAnsiTheme="majorHAnsi" w:cstheme="majorHAnsi"/>
        </w:rPr>
        <w:t xml:space="preserve">            Projektant :</w:t>
      </w:r>
    </w:p>
    <w:p w:rsidR="00471052" w:rsidRPr="004D388A" w:rsidRDefault="00471052" w:rsidP="00471052">
      <w:pPr>
        <w:tabs>
          <w:tab w:val="left" w:pos="3402"/>
        </w:tabs>
        <w:ind w:left="2835" w:hanging="3261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 w:rsidRPr="004D388A">
        <w:rPr>
          <w:rFonts w:asciiTheme="majorHAnsi" w:hAnsiTheme="majorHAnsi" w:cstheme="majorHAnsi"/>
        </w:rPr>
        <w:t xml:space="preserve">mgr inż. </w:t>
      </w:r>
      <w:r>
        <w:rPr>
          <w:rFonts w:asciiTheme="majorHAnsi" w:hAnsiTheme="majorHAnsi" w:cstheme="majorHAnsi"/>
        </w:rPr>
        <w:t>Emil Bursiewicz</w:t>
      </w:r>
    </w:p>
    <w:p w:rsidR="00471052" w:rsidRPr="004D388A" w:rsidRDefault="00471052" w:rsidP="00471052">
      <w:pPr>
        <w:widowControl w:val="0"/>
        <w:autoSpaceDE w:val="0"/>
        <w:spacing w:line="276" w:lineRule="auto"/>
        <w:ind w:left="2160" w:firstLine="720"/>
        <w:jc w:val="both"/>
        <w:rPr>
          <w:rFonts w:asciiTheme="majorHAnsi" w:hAnsiTheme="majorHAnsi" w:cstheme="majorHAnsi"/>
        </w:rPr>
      </w:pPr>
      <w:r w:rsidRPr="004D388A"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 w:rsidRPr="004D388A">
        <w:rPr>
          <w:rFonts w:asciiTheme="majorHAnsi" w:hAnsiTheme="majorHAnsi" w:cstheme="majorHAnsi"/>
        </w:rPr>
        <w:t xml:space="preserve">upr.  </w:t>
      </w:r>
      <w:r w:rsidRPr="0071795A">
        <w:rPr>
          <w:rFonts w:asciiTheme="majorHAnsi" w:hAnsiTheme="majorHAnsi" w:cstheme="majorHAnsi"/>
        </w:rPr>
        <w:t>PDL/0159/PWBE/16</w:t>
      </w:r>
    </w:p>
    <w:p w:rsidR="00471052" w:rsidRPr="004D388A" w:rsidRDefault="00471052" w:rsidP="00E26FC4">
      <w:pPr>
        <w:spacing w:line="276" w:lineRule="auto"/>
        <w:ind w:firstLine="357"/>
        <w:jc w:val="both"/>
        <w:rPr>
          <w:rFonts w:asciiTheme="majorHAnsi" w:hAnsiTheme="majorHAnsi" w:cstheme="majorHAnsi"/>
        </w:rPr>
      </w:pPr>
    </w:p>
    <w:sectPr w:rsidR="00471052" w:rsidRPr="004D388A" w:rsidSect="00124441">
      <w:footerReference w:type="first" r:id="rId8"/>
      <w:type w:val="continuous"/>
      <w:pgSz w:w="11907" w:h="16840" w:code="9"/>
      <w:pgMar w:top="1440" w:right="1440" w:bottom="1440" w:left="1800" w:header="352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2A6" w:rsidRDefault="007452A6">
      <w:r>
        <w:separator/>
      </w:r>
    </w:p>
  </w:endnote>
  <w:endnote w:type="continuationSeparator" w:id="0">
    <w:p w:rsidR="007452A6" w:rsidRDefault="00745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582" w:rsidRPr="005D7338" w:rsidRDefault="00E81582" w:rsidP="00020FF1">
    <w:pPr>
      <w:pStyle w:val="Stopka"/>
      <w:jc w:val="right"/>
      <w:rPr>
        <w:b/>
      </w:rPr>
    </w:pPr>
  </w:p>
  <w:p w:rsidR="00E81582" w:rsidRDefault="00E81582" w:rsidP="00020FF1">
    <w:pPr>
      <w:pStyle w:val="Stopka"/>
    </w:pPr>
    <w:r>
      <w:t xml:space="preserve">                                                          Białystok, 16 lipca 2021r.</w:t>
    </w:r>
  </w:p>
  <w:p w:rsidR="00E81582" w:rsidRDefault="00E815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2A6" w:rsidRDefault="007452A6">
      <w:r>
        <w:separator/>
      </w:r>
    </w:p>
  </w:footnote>
  <w:footnote w:type="continuationSeparator" w:id="0">
    <w:p w:rsidR="007452A6" w:rsidRDefault="007452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50705D"/>
    <w:multiLevelType w:val="multilevel"/>
    <w:tmpl w:val="DCC88F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505A97"/>
    <w:multiLevelType w:val="multilevel"/>
    <w:tmpl w:val="1F3A69F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D522896"/>
    <w:multiLevelType w:val="hybridMultilevel"/>
    <w:tmpl w:val="67D02D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D04F8"/>
    <w:multiLevelType w:val="hybridMultilevel"/>
    <w:tmpl w:val="7E10B2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CF4C78"/>
    <w:multiLevelType w:val="hybridMultilevel"/>
    <w:tmpl w:val="C07025F0"/>
    <w:lvl w:ilvl="0" w:tplc="D13C76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F84128"/>
    <w:multiLevelType w:val="multilevel"/>
    <w:tmpl w:val="10002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DCE2C8C"/>
    <w:multiLevelType w:val="hybridMultilevel"/>
    <w:tmpl w:val="869A338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24CE1B7A"/>
    <w:multiLevelType w:val="multilevel"/>
    <w:tmpl w:val="DCC88F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7FB4CD0"/>
    <w:multiLevelType w:val="hybridMultilevel"/>
    <w:tmpl w:val="39A03F86"/>
    <w:lvl w:ilvl="0" w:tplc="073E4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1797F"/>
    <w:multiLevelType w:val="multilevel"/>
    <w:tmpl w:val="3BF463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4DE2E02"/>
    <w:multiLevelType w:val="multilevel"/>
    <w:tmpl w:val="DCC88F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C9B1942"/>
    <w:multiLevelType w:val="multilevel"/>
    <w:tmpl w:val="DD721D44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75A70B1"/>
    <w:multiLevelType w:val="hybridMultilevel"/>
    <w:tmpl w:val="C9D45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191B58"/>
    <w:multiLevelType w:val="hybridMultilevel"/>
    <w:tmpl w:val="0450D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7E1DFF"/>
    <w:multiLevelType w:val="hybridMultilevel"/>
    <w:tmpl w:val="040CAD18"/>
    <w:lvl w:ilvl="0" w:tplc="BF06FE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66F872E9"/>
    <w:multiLevelType w:val="hybridMultilevel"/>
    <w:tmpl w:val="42D2BF2C"/>
    <w:lvl w:ilvl="0" w:tplc="D21873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CFD7066"/>
    <w:multiLevelType w:val="hybridMultilevel"/>
    <w:tmpl w:val="A95A7F12"/>
    <w:lvl w:ilvl="0" w:tplc="BF06FE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2C709F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7FC5CB5"/>
    <w:multiLevelType w:val="hybridMultilevel"/>
    <w:tmpl w:val="80663828"/>
    <w:lvl w:ilvl="0" w:tplc="9E7EB5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03E49"/>
    <w:multiLevelType w:val="hybridMultilevel"/>
    <w:tmpl w:val="715EB444"/>
    <w:lvl w:ilvl="0" w:tplc="D2187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17"/>
  </w:num>
  <w:num w:numId="4">
    <w:abstractNumId w:val="7"/>
  </w:num>
  <w:num w:numId="5">
    <w:abstractNumId w:val="10"/>
  </w:num>
  <w:num w:numId="6">
    <w:abstractNumId w:val="3"/>
  </w:num>
  <w:num w:numId="7">
    <w:abstractNumId w:val="12"/>
  </w:num>
  <w:num w:numId="8">
    <w:abstractNumId w:val="2"/>
  </w:num>
  <w:num w:numId="9">
    <w:abstractNumId w:val="21"/>
  </w:num>
  <w:num w:numId="10">
    <w:abstractNumId w:val="20"/>
  </w:num>
  <w:num w:numId="11">
    <w:abstractNumId w:val="9"/>
  </w:num>
  <w:num w:numId="12">
    <w:abstractNumId w:val="7"/>
  </w:num>
  <w:num w:numId="13">
    <w:abstractNumId w:val="8"/>
  </w:num>
  <w:num w:numId="14">
    <w:abstractNumId w:val="16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6"/>
  </w:num>
  <w:num w:numId="18">
    <w:abstractNumId w:val="14"/>
  </w:num>
  <w:num w:numId="19">
    <w:abstractNumId w:val="5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8"/>
  </w:num>
  <w:num w:numId="23">
    <w:abstractNumId w:val="4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FBE"/>
    <w:rsid w:val="00000C0E"/>
    <w:rsid w:val="00002EB2"/>
    <w:rsid w:val="00006343"/>
    <w:rsid w:val="000066AE"/>
    <w:rsid w:val="00007E4D"/>
    <w:rsid w:val="00012F68"/>
    <w:rsid w:val="00014AEC"/>
    <w:rsid w:val="00015E65"/>
    <w:rsid w:val="000168F9"/>
    <w:rsid w:val="00020B06"/>
    <w:rsid w:val="00020FF1"/>
    <w:rsid w:val="00021480"/>
    <w:rsid w:val="000217EE"/>
    <w:rsid w:val="00021CC8"/>
    <w:rsid w:val="000242F4"/>
    <w:rsid w:val="00024A34"/>
    <w:rsid w:val="0002526B"/>
    <w:rsid w:val="0002608C"/>
    <w:rsid w:val="00026F38"/>
    <w:rsid w:val="000278AE"/>
    <w:rsid w:val="00030398"/>
    <w:rsid w:val="00035928"/>
    <w:rsid w:val="000401D6"/>
    <w:rsid w:val="000404E0"/>
    <w:rsid w:val="000420DA"/>
    <w:rsid w:val="00043B60"/>
    <w:rsid w:val="00043FD9"/>
    <w:rsid w:val="0004541D"/>
    <w:rsid w:val="000459FC"/>
    <w:rsid w:val="00046606"/>
    <w:rsid w:val="00047C5F"/>
    <w:rsid w:val="00051FAF"/>
    <w:rsid w:val="00052167"/>
    <w:rsid w:val="00055C37"/>
    <w:rsid w:val="0006135C"/>
    <w:rsid w:val="000627E3"/>
    <w:rsid w:val="000627F0"/>
    <w:rsid w:val="000629D6"/>
    <w:rsid w:val="000631BD"/>
    <w:rsid w:val="00063EBA"/>
    <w:rsid w:val="00064B94"/>
    <w:rsid w:val="000714C0"/>
    <w:rsid w:val="00071914"/>
    <w:rsid w:val="000742EF"/>
    <w:rsid w:val="000751CB"/>
    <w:rsid w:val="00075D89"/>
    <w:rsid w:val="000804E0"/>
    <w:rsid w:val="00080D84"/>
    <w:rsid w:val="00080FAC"/>
    <w:rsid w:val="000846D2"/>
    <w:rsid w:val="00085F17"/>
    <w:rsid w:val="00086A3C"/>
    <w:rsid w:val="00090853"/>
    <w:rsid w:val="00092EFE"/>
    <w:rsid w:val="0009315D"/>
    <w:rsid w:val="00094A39"/>
    <w:rsid w:val="000964E0"/>
    <w:rsid w:val="00096590"/>
    <w:rsid w:val="00096873"/>
    <w:rsid w:val="000A400D"/>
    <w:rsid w:val="000A40C1"/>
    <w:rsid w:val="000A4359"/>
    <w:rsid w:val="000A4484"/>
    <w:rsid w:val="000A64BC"/>
    <w:rsid w:val="000A7919"/>
    <w:rsid w:val="000B1A64"/>
    <w:rsid w:val="000B1AC5"/>
    <w:rsid w:val="000B1F4A"/>
    <w:rsid w:val="000B2F20"/>
    <w:rsid w:val="000B3E4D"/>
    <w:rsid w:val="000B3F68"/>
    <w:rsid w:val="000B592D"/>
    <w:rsid w:val="000B6583"/>
    <w:rsid w:val="000C16FE"/>
    <w:rsid w:val="000C275F"/>
    <w:rsid w:val="000C69F6"/>
    <w:rsid w:val="000C6D16"/>
    <w:rsid w:val="000D22EC"/>
    <w:rsid w:val="000D2F83"/>
    <w:rsid w:val="000D31A5"/>
    <w:rsid w:val="000D404A"/>
    <w:rsid w:val="000D7A5B"/>
    <w:rsid w:val="000E2B3D"/>
    <w:rsid w:val="000E5246"/>
    <w:rsid w:val="000E663D"/>
    <w:rsid w:val="000E7907"/>
    <w:rsid w:val="000F0213"/>
    <w:rsid w:val="000F04BD"/>
    <w:rsid w:val="000F0B8A"/>
    <w:rsid w:val="000F107D"/>
    <w:rsid w:val="000F2D09"/>
    <w:rsid w:val="000F4292"/>
    <w:rsid w:val="000F4D36"/>
    <w:rsid w:val="000F5243"/>
    <w:rsid w:val="000F5994"/>
    <w:rsid w:val="000F5D83"/>
    <w:rsid w:val="000F6D6E"/>
    <w:rsid w:val="001003FB"/>
    <w:rsid w:val="00101C4F"/>
    <w:rsid w:val="00104B33"/>
    <w:rsid w:val="00104BF2"/>
    <w:rsid w:val="001062BD"/>
    <w:rsid w:val="00106E2F"/>
    <w:rsid w:val="00111FE6"/>
    <w:rsid w:val="001128C6"/>
    <w:rsid w:val="00112F6F"/>
    <w:rsid w:val="001166B5"/>
    <w:rsid w:val="00117D56"/>
    <w:rsid w:val="001203AA"/>
    <w:rsid w:val="001235F9"/>
    <w:rsid w:val="0012430A"/>
    <w:rsid w:val="00124441"/>
    <w:rsid w:val="00125E39"/>
    <w:rsid w:val="00127674"/>
    <w:rsid w:val="001300DC"/>
    <w:rsid w:val="0013241F"/>
    <w:rsid w:val="001336BA"/>
    <w:rsid w:val="00133C27"/>
    <w:rsid w:val="00134CFA"/>
    <w:rsid w:val="001366EF"/>
    <w:rsid w:val="001438D5"/>
    <w:rsid w:val="001447BB"/>
    <w:rsid w:val="00144B15"/>
    <w:rsid w:val="00145C98"/>
    <w:rsid w:val="00147539"/>
    <w:rsid w:val="00147CA2"/>
    <w:rsid w:val="00150CE5"/>
    <w:rsid w:val="00151940"/>
    <w:rsid w:val="00151FC2"/>
    <w:rsid w:val="001534AA"/>
    <w:rsid w:val="00155194"/>
    <w:rsid w:val="00155C01"/>
    <w:rsid w:val="00157D37"/>
    <w:rsid w:val="00160051"/>
    <w:rsid w:val="001600C2"/>
    <w:rsid w:val="00160E5E"/>
    <w:rsid w:val="00162D4A"/>
    <w:rsid w:val="00164619"/>
    <w:rsid w:val="001649D4"/>
    <w:rsid w:val="00164D11"/>
    <w:rsid w:val="00164FF6"/>
    <w:rsid w:val="00165402"/>
    <w:rsid w:val="00166A3D"/>
    <w:rsid w:val="00173DB9"/>
    <w:rsid w:val="00173EA3"/>
    <w:rsid w:val="00180282"/>
    <w:rsid w:val="00186527"/>
    <w:rsid w:val="00186C3A"/>
    <w:rsid w:val="00190328"/>
    <w:rsid w:val="00190A6D"/>
    <w:rsid w:val="00191547"/>
    <w:rsid w:val="00191FED"/>
    <w:rsid w:val="00192F55"/>
    <w:rsid w:val="00194BED"/>
    <w:rsid w:val="00195879"/>
    <w:rsid w:val="00196078"/>
    <w:rsid w:val="001A0BF6"/>
    <w:rsid w:val="001A0CF5"/>
    <w:rsid w:val="001A53DC"/>
    <w:rsid w:val="001A5874"/>
    <w:rsid w:val="001A5A86"/>
    <w:rsid w:val="001A632E"/>
    <w:rsid w:val="001A7E38"/>
    <w:rsid w:val="001B3BC3"/>
    <w:rsid w:val="001B3CFE"/>
    <w:rsid w:val="001B3EA2"/>
    <w:rsid w:val="001B44D6"/>
    <w:rsid w:val="001B4EC8"/>
    <w:rsid w:val="001B7CC0"/>
    <w:rsid w:val="001C10FA"/>
    <w:rsid w:val="001C1616"/>
    <w:rsid w:val="001C2A94"/>
    <w:rsid w:val="001C3003"/>
    <w:rsid w:val="001C4C67"/>
    <w:rsid w:val="001C57A0"/>
    <w:rsid w:val="001C5BB7"/>
    <w:rsid w:val="001D14C5"/>
    <w:rsid w:val="001D1A56"/>
    <w:rsid w:val="001D1F2D"/>
    <w:rsid w:val="001D3F4A"/>
    <w:rsid w:val="001D44A0"/>
    <w:rsid w:val="001D5DC7"/>
    <w:rsid w:val="001D609E"/>
    <w:rsid w:val="001D6F1F"/>
    <w:rsid w:val="001E090D"/>
    <w:rsid w:val="001E1F53"/>
    <w:rsid w:val="001E2CAB"/>
    <w:rsid w:val="001E3881"/>
    <w:rsid w:val="001E3C6C"/>
    <w:rsid w:val="001E5599"/>
    <w:rsid w:val="001E656E"/>
    <w:rsid w:val="001E6909"/>
    <w:rsid w:val="001E7225"/>
    <w:rsid w:val="001E7505"/>
    <w:rsid w:val="001F001A"/>
    <w:rsid w:val="001F181E"/>
    <w:rsid w:val="001F364E"/>
    <w:rsid w:val="001F40BC"/>
    <w:rsid w:val="001F4A64"/>
    <w:rsid w:val="001F4D07"/>
    <w:rsid w:val="001F7168"/>
    <w:rsid w:val="001F7EA9"/>
    <w:rsid w:val="001F7F5F"/>
    <w:rsid w:val="0020577C"/>
    <w:rsid w:val="00205C85"/>
    <w:rsid w:val="0020640E"/>
    <w:rsid w:val="00206546"/>
    <w:rsid w:val="00210F7E"/>
    <w:rsid w:val="00214291"/>
    <w:rsid w:val="00214484"/>
    <w:rsid w:val="00214A88"/>
    <w:rsid w:val="00215BA4"/>
    <w:rsid w:val="00216BEB"/>
    <w:rsid w:val="002175CD"/>
    <w:rsid w:val="002217ED"/>
    <w:rsid w:val="00221F97"/>
    <w:rsid w:val="00222540"/>
    <w:rsid w:val="002227CB"/>
    <w:rsid w:val="002253C7"/>
    <w:rsid w:val="0022688F"/>
    <w:rsid w:val="0023069B"/>
    <w:rsid w:val="0023113A"/>
    <w:rsid w:val="00232711"/>
    <w:rsid w:val="0023366D"/>
    <w:rsid w:val="00233AAF"/>
    <w:rsid w:val="00234DFC"/>
    <w:rsid w:val="00235843"/>
    <w:rsid w:val="0023634B"/>
    <w:rsid w:val="00236772"/>
    <w:rsid w:val="0023691D"/>
    <w:rsid w:val="0023712E"/>
    <w:rsid w:val="00240DEB"/>
    <w:rsid w:val="002433AA"/>
    <w:rsid w:val="00243E23"/>
    <w:rsid w:val="00246148"/>
    <w:rsid w:val="00246E76"/>
    <w:rsid w:val="00246ED6"/>
    <w:rsid w:val="00247392"/>
    <w:rsid w:val="00247E39"/>
    <w:rsid w:val="00252F78"/>
    <w:rsid w:val="002540DD"/>
    <w:rsid w:val="0026039B"/>
    <w:rsid w:val="00261BBC"/>
    <w:rsid w:val="00262090"/>
    <w:rsid w:val="00263079"/>
    <w:rsid w:val="00263883"/>
    <w:rsid w:val="00264D74"/>
    <w:rsid w:val="00266286"/>
    <w:rsid w:val="0027108F"/>
    <w:rsid w:val="00272A34"/>
    <w:rsid w:val="002742E5"/>
    <w:rsid w:val="0027594F"/>
    <w:rsid w:val="0027652A"/>
    <w:rsid w:val="00282607"/>
    <w:rsid w:val="00282F02"/>
    <w:rsid w:val="00283EF2"/>
    <w:rsid w:val="002843D9"/>
    <w:rsid w:val="00285EB5"/>
    <w:rsid w:val="002866AC"/>
    <w:rsid w:val="00286FE5"/>
    <w:rsid w:val="00290F43"/>
    <w:rsid w:val="00291F2D"/>
    <w:rsid w:val="00292B6B"/>
    <w:rsid w:val="002944A4"/>
    <w:rsid w:val="00295AD5"/>
    <w:rsid w:val="002978B9"/>
    <w:rsid w:val="00297CEF"/>
    <w:rsid w:val="002A0C5E"/>
    <w:rsid w:val="002A0EEF"/>
    <w:rsid w:val="002A3D78"/>
    <w:rsid w:val="002A3E87"/>
    <w:rsid w:val="002A49F4"/>
    <w:rsid w:val="002A4CCE"/>
    <w:rsid w:val="002A4F6F"/>
    <w:rsid w:val="002B0169"/>
    <w:rsid w:val="002B08FE"/>
    <w:rsid w:val="002B0B43"/>
    <w:rsid w:val="002B1E62"/>
    <w:rsid w:val="002B263D"/>
    <w:rsid w:val="002B28A6"/>
    <w:rsid w:val="002B370B"/>
    <w:rsid w:val="002B480A"/>
    <w:rsid w:val="002B5AE8"/>
    <w:rsid w:val="002B5E61"/>
    <w:rsid w:val="002B6D16"/>
    <w:rsid w:val="002B7CF3"/>
    <w:rsid w:val="002B7E8C"/>
    <w:rsid w:val="002C15AA"/>
    <w:rsid w:val="002C3177"/>
    <w:rsid w:val="002C3233"/>
    <w:rsid w:val="002C36E8"/>
    <w:rsid w:val="002C393B"/>
    <w:rsid w:val="002C4712"/>
    <w:rsid w:val="002C5BB6"/>
    <w:rsid w:val="002C6E9F"/>
    <w:rsid w:val="002C6F99"/>
    <w:rsid w:val="002D1BEE"/>
    <w:rsid w:val="002D1E22"/>
    <w:rsid w:val="002D1E40"/>
    <w:rsid w:val="002D23DE"/>
    <w:rsid w:val="002D39E2"/>
    <w:rsid w:val="002D49B5"/>
    <w:rsid w:val="002D5243"/>
    <w:rsid w:val="002D5EA7"/>
    <w:rsid w:val="002D6B00"/>
    <w:rsid w:val="002D6E4D"/>
    <w:rsid w:val="002D7C89"/>
    <w:rsid w:val="002E1F17"/>
    <w:rsid w:val="002E2365"/>
    <w:rsid w:val="002E3AD2"/>
    <w:rsid w:val="002E3BF8"/>
    <w:rsid w:val="002E3D74"/>
    <w:rsid w:val="002E4053"/>
    <w:rsid w:val="002E5B4A"/>
    <w:rsid w:val="002F43AD"/>
    <w:rsid w:val="002F59E3"/>
    <w:rsid w:val="0030000D"/>
    <w:rsid w:val="00300139"/>
    <w:rsid w:val="0030100E"/>
    <w:rsid w:val="0030365A"/>
    <w:rsid w:val="00304315"/>
    <w:rsid w:val="00304FC8"/>
    <w:rsid w:val="0030521A"/>
    <w:rsid w:val="0030571C"/>
    <w:rsid w:val="00305A49"/>
    <w:rsid w:val="0030725E"/>
    <w:rsid w:val="003072B2"/>
    <w:rsid w:val="0030779B"/>
    <w:rsid w:val="003079E2"/>
    <w:rsid w:val="00310B6F"/>
    <w:rsid w:val="00314388"/>
    <w:rsid w:val="00323C4F"/>
    <w:rsid w:val="003250BE"/>
    <w:rsid w:val="003255D3"/>
    <w:rsid w:val="00325873"/>
    <w:rsid w:val="00327E30"/>
    <w:rsid w:val="003301C5"/>
    <w:rsid w:val="00331064"/>
    <w:rsid w:val="0033119A"/>
    <w:rsid w:val="00331553"/>
    <w:rsid w:val="00332F59"/>
    <w:rsid w:val="00334E5D"/>
    <w:rsid w:val="00335510"/>
    <w:rsid w:val="003418EE"/>
    <w:rsid w:val="00342660"/>
    <w:rsid w:val="003449A2"/>
    <w:rsid w:val="00345954"/>
    <w:rsid w:val="003459E0"/>
    <w:rsid w:val="00345F9D"/>
    <w:rsid w:val="00346D19"/>
    <w:rsid w:val="0035092C"/>
    <w:rsid w:val="00351417"/>
    <w:rsid w:val="00351D2F"/>
    <w:rsid w:val="00352318"/>
    <w:rsid w:val="00352792"/>
    <w:rsid w:val="00352AA9"/>
    <w:rsid w:val="00353782"/>
    <w:rsid w:val="00353ED7"/>
    <w:rsid w:val="003540B4"/>
    <w:rsid w:val="003541E4"/>
    <w:rsid w:val="00355910"/>
    <w:rsid w:val="00357355"/>
    <w:rsid w:val="00357DAE"/>
    <w:rsid w:val="00360864"/>
    <w:rsid w:val="00361042"/>
    <w:rsid w:val="00362B92"/>
    <w:rsid w:val="00364DE2"/>
    <w:rsid w:val="003660B5"/>
    <w:rsid w:val="0037285C"/>
    <w:rsid w:val="00373EEC"/>
    <w:rsid w:val="003770D8"/>
    <w:rsid w:val="003777E0"/>
    <w:rsid w:val="00381315"/>
    <w:rsid w:val="00381ACE"/>
    <w:rsid w:val="00383ABE"/>
    <w:rsid w:val="00385C44"/>
    <w:rsid w:val="00386FE3"/>
    <w:rsid w:val="003909A1"/>
    <w:rsid w:val="00391F92"/>
    <w:rsid w:val="00392CCF"/>
    <w:rsid w:val="0039360C"/>
    <w:rsid w:val="00393D92"/>
    <w:rsid w:val="00395BA3"/>
    <w:rsid w:val="00397C91"/>
    <w:rsid w:val="003A0946"/>
    <w:rsid w:val="003A2246"/>
    <w:rsid w:val="003A25B7"/>
    <w:rsid w:val="003A2E0D"/>
    <w:rsid w:val="003A2E4F"/>
    <w:rsid w:val="003A32AF"/>
    <w:rsid w:val="003B427C"/>
    <w:rsid w:val="003B4AC4"/>
    <w:rsid w:val="003B5E08"/>
    <w:rsid w:val="003B5ECA"/>
    <w:rsid w:val="003B6281"/>
    <w:rsid w:val="003B6B33"/>
    <w:rsid w:val="003B77F3"/>
    <w:rsid w:val="003C0FA3"/>
    <w:rsid w:val="003C1BBC"/>
    <w:rsid w:val="003C2356"/>
    <w:rsid w:val="003C4A32"/>
    <w:rsid w:val="003C4E2D"/>
    <w:rsid w:val="003C703B"/>
    <w:rsid w:val="003C7FE3"/>
    <w:rsid w:val="003D0B91"/>
    <w:rsid w:val="003D144E"/>
    <w:rsid w:val="003D2E3A"/>
    <w:rsid w:val="003D4A8F"/>
    <w:rsid w:val="003D6385"/>
    <w:rsid w:val="003D7BC8"/>
    <w:rsid w:val="003E077F"/>
    <w:rsid w:val="003E1A23"/>
    <w:rsid w:val="003E1F0E"/>
    <w:rsid w:val="003E30D0"/>
    <w:rsid w:val="003E4599"/>
    <w:rsid w:val="003E58A8"/>
    <w:rsid w:val="003E652D"/>
    <w:rsid w:val="003E6DDE"/>
    <w:rsid w:val="003F05DB"/>
    <w:rsid w:val="003F2057"/>
    <w:rsid w:val="003F235F"/>
    <w:rsid w:val="003F23BC"/>
    <w:rsid w:val="003F34DB"/>
    <w:rsid w:val="003F4625"/>
    <w:rsid w:val="003F486D"/>
    <w:rsid w:val="0040028A"/>
    <w:rsid w:val="004006B6"/>
    <w:rsid w:val="00400A32"/>
    <w:rsid w:val="00401309"/>
    <w:rsid w:val="00402036"/>
    <w:rsid w:val="004036F7"/>
    <w:rsid w:val="00404EDC"/>
    <w:rsid w:val="004054ED"/>
    <w:rsid w:val="00406C2D"/>
    <w:rsid w:val="0041083F"/>
    <w:rsid w:val="00410F7F"/>
    <w:rsid w:val="00412802"/>
    <w:rsid w:val="004159C3"/>
    <w:rsid w:val="00417829"/>
    <w:rsid w:val="0042035E"/>
    <w:rsid w:val="00420961"/>
    <w:rsid w:val="004235C9"/>
    <w:rsid w:val="00431604"/>
    <w:rsid w:val="00436A4F"/>
    <w:rsid w:val="00437A48"/>
    <w:rsid w:val="00442400"/>
    <w:rsid w:val="0044365A"/>
    <w:rsid w:val="00444DEE"/>
    <w:rsid w:val="00445EF2"/>
    <w:rsid w:val="00446DB9"/>
    <w:rsid w:val="0044741A"/>
    <w:rsid w:val="0044761F"/>
    <w:rsid w:val="00447E3E"/>
    <w:rsid w:val="004501BE"/>
    <w:rsid w:val="00451E4E"/>
    <w:rsid w:val="004522FF"/>
    <w:rsid w:val="00452BE7"/>
    <w:rsid w:val="00454435"/>
    <w:rsid w:val="00455886"/>
    <w:rsid w:val="0045775C"/>
    <w:rsid w:val="00457843"/>
    <w:rsid w:val="0046076E"/>
    <w:rsid w:val="00462C16"/>
    <w:rsid w:val="004642B4"/>
    <w:rsid w:val="004643D2"/>
    <w:rsid w:val="00464EC5"/>
    <w:rsid w:val="00465CBB"/>
    <w:rsid w:val="00465D23"/>
    <w:rsid w:val="0046631E"/>
    <w:rsid w:val="00466B51"/>
    <w:rsid w:val="00467013"/>
    <w:rsid w:val="004674D3"/>
    <w:rsid w:val="00467A0A"/>
    <w:rsid w:val="00470872"/>
    <w:rsid w:val="00471052"/>
    <w:rsid w:val="00471867"/>
    <w:rsid w:val="00471F61"/>
    <w:rsid w:val="00472719"/>
    <w:rsid w:val="004751A8"/>
    <w:rsid w:val="004766EE"/>
    <w:rsid w:val="004766EF"/>
    <w:rsid w:val="00476D97"/>
    <w:rsid w:val="004773EF"/>
    <w:rsid w:val="004829DA"/>
    <w:rsid w:val="00483A73"/>
    <w:rsid w:val="00483BBB"/>
    <w:rsid w:val="004855F4"/>
    <w:rsid w:val="00486D6E"/>
    <w:rsid w:val="00490F72"/>
    <w:rsid w:val="004913E0"/>
    <w:rsid w:val="00492132"/>
    <w:rsid w:val="0049354A"/>
    <w:rsid w:val="00493B59"/>
    <w:rsid w:val="00494F69"/>
    <w:rsid w:val="004953A3"/>
    <w:rsid w:val="00496127"/>
    <w:rsid w:val="00497E61"/>
    <w:rsid w:val="004A3460"/>
    <w:rsid w:val="004A408E"/>
    <w:rsid w:val="004A4AEC"/>
    <w:rsid w:val="004A61AE"/>
    <w:rsid w:val="004B2179"/>
    <w:rsid w:val="004B2969"/>
    <w:rsid w:val="004B380F"/>
    <w:rsid w:val="004B585B"/>
    <w:rsid w:val="004B5F65"/>
    <w:rsid w:val="004B65B0"/>
    <w:rsid w:val="004B6DF1"/>
    <w:rsid w:val="004B7C6F"/>
    <w:rsid w:val="004C3A5C"/>
    <w:rsid w:val="004C59F7"/>
    <w:rsid w:val="004C6F4E"/>
    <w:rsid w:val="004D01B2"/>
    <w:rsid w:val="004D17B0"/>
    <w:rsid w:val="004D380F"/>
    <w:rsid w:val="004D388A"/>
    <w:rsid w:val="004D443B"/>
    <w:rsid w:val="004D45BE"/>
    <w:rsid w:val="004D5B63"/>
    <w:rsid w:val="004D5BD3"/>
    <w:rsid w:val="004D68EC"/>
    <w:rsid w:val="004E0E4E"/>
    <w:rsid w:val="004E10D2"/>
    <w:rsid w:val="004E2507"/>
    <w:rsid w:val="004E4E4F"/>
    <w:rsid w:val="004F0F9F"/>
    <w:rsid w:val="004F13FD"/>
    <w:rsid w:val="004F1A22"/>
    <w:rsid w:val="004F1C1A"/>
    <w:rsid w:val="004F3B4C"/>
    <w:rsid w:val="004F48DE"/>
    <w:rsid w:val="004F4EBF"/>
    <w:rsid w:val="004F55B0"/>
    <w:rsid w:val="004F5F26"/>
    <w:rsid w:val="004F6409"/>
    <w:rsid w:val="004F6F3C"/>
    <w:rsid w:val="004F7304"/>
    <w:rsid w:val="005028AA"/>
    <w:rsid w:val="00503C54"/>
    <w:rsid w:val="00503E9B"/>
    <w:rsid w:val="00505C74"/>
    <w:rsid w:val="005063BB"/>
    <w:rsid w:val="00510C1B"/>
    <w:rsid w:val="00510C24"/>
    <w:rsid w:val="0051278B"/>
    <w:rsid w:val="00514143"/>
    <w:rsid w:val="005155E5"/>
    <w:rsid w:val="00517404"/>
    <w:rsid w:val="00520154"/>
    <w:rsid w:val="00520F06"/>
    <w:rsid w:val="00521F0F"/>
    <w:rsid w:val="00523EF6"/>
    <w:rsid w:val="00524AA8"/>
    <w:rsid w:val="00525517"/>
    <w:rsid w:val="00525583"/>
    <w:rsid w:val="00526A0D"/>
    <w:rsid w:val="00530913"/>
    <w:rsid w:val="00531084"/>
    <w:rsid w:val="0053128C"/>
    <w:rsid w:val="00531B0B"/>
    <w:rsid w:val="005336DF"/>
    <w:rsid w:val="00534778"/>
    <w:rsid w:val="00535678"/>
    <w:rsid w:val="005360E9"/>
    <w:rsid w:val="0053613E"/>
    <w:rsid w:val="00536354"/>
    <w:rsid w:val="0053675B"/>
    <w:rsid w:val="00540F93"/>
    <w:rsid w:val="00541F82"/>
    <w:rsid w:val="005431ED"/>
    <w:rsid w:val="005432F1"/>
    <w:rsid w:val="005433F1"/>
    <w:rsid w:val="00545DB9"/>
    <w:rsid w:val="00546546"/>
    <w:rsid w:val="0054660A"/>
    <w:rsid w:val="005471F9"/>
    <w:rsid w:val="00547B34"/>
    <w:rsid w:val="00551E4D"/>
    <w:rsid w:val="0055272D"/>
    <w:rsid w:val="0055345F"/>
    <w:rsid w:val="00555243"/>
    <w:rsid w:val="00555702"/>
    <w:rsid w:val="00557117"/>
    <w:rsid w:val="00561151"/>
    <w:rsid w:val="00562674"/>
    <w:rsid w:val="00562E0A"/>
    <w:rsid w:val="0056736C"/>
    <w:rsid w:val="0056792A"/>
    <w:rsid w:val="005700BF"/>
    <w:rsid w:val="00571943"/>
    <w:rsid w:val="00571A76"/>
    <w:rsid w:val="00573112"/>
    <w:rsid w:val="00573A25"/>
    <w:rsid w:val="00574A7E"/>
    <w:rsid w:val="005752ED"/>
    <w:rsid w:val="005754B3"/>
    <w:rsid w:val="005764A6"/>
    <w:rsid w:val="00576A6A"/>
    <w:rsid w:val="00580309"/>
    <w:rsid w:val="00580412"/>
    <w:rsid w:val="00581FA2"/>
    <w:rsid w:val="00582D72"/>
    <w:rsid w:val="0058566E"/>
    <w:rsid w:val="00585EFE"/>
    <w:rsid w:val="00586AD9"/>
    <w:rsid w:val="00592782"/>
    <w:rsid w:val="00593B10"/>
    <w:rsid w:val="005958CE"/>
    <w:rsid w:val="00597EBA"/>
    <w:rsid w:val="005A2095"/>
    <w:rsid w:val="005A55A1"/>
    <w:rsid w:val="005A5C0E"/>
    <w:rsid w:val="005A688D"/>
    <w:rsid w:val="005A7E5D"/>
    <w:rsid w:val="005B14B0"/>
    <w:rsid w:val="005B1EAB"/>
    <w:rsid w:val="005B3BB3"/>
    <w:rsid w:val="005B3D99"/>
    <w:rsid w:val="005B5018"/>
    <w:rsid w:val="005B53CF"/>
    <w:rsid w:val="005B6001"/>
    <w:rsid w:val="005C0907"/>
    <w:rsid w:val="005C499B"/>
    <w:rsid w:val="005C53B6"/>
    <w:rsid w:val="005C5F35"/>
    <w:rsid w:val="005C6D23"/>
    <w:rsid w:val="005C7A59"/>
    <w:rsid w:val="005C7B58"/>
    <w:rsid w:val="005D1069"/>
    <w:rsid w:val="005D10E5"/>
    <w:rsid w:val="005D26D2"/>
    <w:rsid w:val="005D2A61"/>
    <w:rsid w:val="005D4B0C"/>
    <w:rsid w:val="005D5B08"/>
    <w:rsid w:val="005E093A"/>
    <w:rsid w:val="005E1247"/>
    <w:rsid w:val="005E2FE1"/>
    <w:rsid w:val="005E3788"/>
    <w:rsid w:val="005E3AF9"/>
    <w:rsid w:val="005E5315"/>
    <w:rsid w:val="005E5371"/>
    <w:rsid w:val="005E668B"/>
    <w:rsid w:val="005E7979"/>
    <w:rsid w:val="005E7B6C"/>
    <w:rsid w:val="005F1425"/>
    <w:rsid w:val="005F1C89"/>
    <w:rsid w:val="005F29F6"/>
    <w:rsid w:val="005F2FEA"/>
    <w:rsid w:val="005F3582"/>
    <w:rsid w:val="005F54B5"/>
    <w:rsid w:val="005F639E"/>
    <w:rsid w:val="005F6597"/>
    <w:rsid w:val="005F69CE"/>
    <w:rsid w:val="00600A30"/>
    <w:rsid w:val="0060265D"/>
    <w:rsid w:val="00603620"/>
    <w:rsid w:val="00603D20"/>
    <w:rsid w:val="006046A2"/>
    <w:rsid w:val="00604DD9"/>
    <w:rsid w:val="006055DA"/>
    <w:rsid w:val="00606604"/>
    <w:rsid w:val="006067B0"/>
    <w:rsid w:val="0060695B"/>
    <w:rsid w:val="00607BCA"/>
    <w:rsid w:val="00607DD9"/>
    <w:rsid w:val="00611E2B"/>
    <w:rsid w:val="0061263E"/>
    <w:rsid w:val="00613104"/>
    <w:rsid w:val="006139F7"/>
    <w:rsid w:val="006155BE"/>
    <w:rsid w:val="00615DB4"/>
    <w:rsid w:val="0061610C"/>
    <w:rsid w:val="006162C9"/>
    <w:rsid w:val="00617949"/>
    <w:rsid w:val="00617E7C"/>
    <w:rsid w:val="00627296"/>
    <w:rsid w:val="00627DC6"/>
    <w:rsid w:val="00630CFF"/>
    <w:rsid w:val="00631547"/>
    <w:rsid w:val="006315B6"/>
    <w:rsid w:val="00631919"/>
    <w:rsid w:val="00631C89"/>
    <w:rsid w:val="00632885"/>
    <w:rsid w:val="00632F23"/>
    <w:rsid w:val="00634240"/>
    <w:rsid w:val="00635B2E"/>
    <w:rsid w:val="0064031B"/>
    <w:rsid w:val="00640DF2"/>
    <w:rsid w:val="0064155D"/>
    <w:rsid w:val="006435B0"/>
    <w:rsid w:val="00643B50"/>
    <w:rsid w:val="00643B93"/>
    <w:rsid w:val="00645801"/>
    <w:rsid w:val="00645971"/>
    <w:rsid w:val="00645D5B"/>
    <w:rsid w:val="0064609E"/>
    <w:rsid w:val="0064692E"/>
    <w:rsid w:val="00646936"/>
    <w:rsid w:val="006469BE"/>
    <w:rsid w:val="00647FED"/>
    <w:rsid w:val="006518F5"/>
    <w:rsid w:val="00651BBE"/>
    <w:rsid w:val="00654E95"/>
    <w:rsid w:val="006558C9"/>
    <w:rsid w:val="00656805"/>
    <w:rsid w:val="006573D4"/>
    <w:rsid w:val="006612CF"/>
    <w:rsid w:val="00661C66"/>
    <w:rsid w:val="00662A23"/>
    <w:rsid w:val="00663381"/>
    <w:rsid w:val="00663458"/>
    <w:rsid w:val="00665C10"/>
    <w:rsid w:val="00666FE9"/>
    <w:rsid w:val="0066799C"/>
    <w:rsid w:val="0067404C"/>
    <w:rsid w:val="006741E4"/>
    <w:rsid w:val="006744AF"/>
    <w:rsid w:val="006752D5"/>
    <w:rsid w:val="00677159"/>
    <w:rsid w:val="00677C89"/>
    <w:rsid w:val="00677DB0"/>
    <w:rsid w:val="00680EEC"/>
    <w:rsid w:val="00682537"/>
    <w:rsid w:val="00682561"/>
    <w:rsid w:val="006849EE"/>
    <w:rsid w:val="00684B74"/>
    <w:rsid w:val="0068581C"/>
    <w:rsid w:val="00685837"/>
    <w:rsid w:val="00685D47"/>
    <w:rsid w:val="0069059D"/>
    <w:rsid w:val="00690D38"/>
    <w:rsid w:val="006927EA"/>
    <w:rsid w:val="00693C37"/>
    <w:rsid w:val="00694F7F"/>
    <w:rsid w:val="006959B7"/>
    <w:rsid w:val="00696D03"/>
    <w:rsid w:val="00697ADB"/>
    <w:rsid w:val="00697C92"/>
    <w:rsid w:val="006A0860"/>
    <w:rsid w:val="006A0A6D"/>
    <w:rsid w:val="006B0EBD"/>
    <w:rsid w:val="006C02F5"/>
    <w:rsid w:val="006C0C55"/>
    <w:rsid w:val="006C2EB1"/>
    <w:rsid w:val="006C33A2"/>
    <w:rsid w:val="006C3891"/>
    <w:rsid w:val="006C446C"/>
    <w:rsid w:val="006C478E"/>
    <w:rsid w:val="006C5348"/>
    <w:rsid w:val="006D0797"/>
    <w:rsid w:val="006E0105"/>
    <w:rsid w:val="006E02ED"/>
    <w:rsid w:val="006E3266"/>
    <w:rsid w:val="006E47D5"/>
    <w:rsid w:val="006E48FF"/>
    <w:rsid w:val="006E5185"/>
    <w:rsid w:val="006E70E8"/>
    <w:rsid w:val="006F06F7"/>
    <w:rsid w:val="006F4607"/>
    <w:rsid w:val="006F53EC"/>
    <w:rsid w:val="006F5BF9"/>
    <w:rsid w:val="006F7D69"/>
    <w:rsid w:val="00700929"/>
    <w:rsid w:val="00700DBE"/>
    <w:rsid w:val="00703ABD"/>
    <w:rsid w:val="00704172"/>
    <w:rsid w:val="00704403"/>
    <w:rsid w:val="00704915"/>
    <w:rsid w:val="00705F7E"/>
    <w:rsid w:val="00706C5D"/>
    <w:rsid w:val="00710FD1"/>
    <w:rsid w:val="007121F7"/>
    <w:rsid w:val="00713E49"/>
    <w:rsid w:val="00713E78"/>
    <w:rsid w:val="00714208"/>
    <w:rsid w:val="007149F4"/>
    <w:rsid w:val="007154A6"/>
    <w:rsid w:val="00716FD6"/>
    <w:rsid w:val="0071795A"/>
    <w:rsid w:val="00717E18"/>
    <w:rsid w:val="00722495"/>
    <w:rsid w:val="00722BCA"/>
    <w:rsid w:val="0072306A"/>
    <w:rsid w:val="00724582"/>
    <w:rsid w:val="007254ED"/>
    <w:rsid w:val="007266CC"/>
    <w:rsid w:val="00727657"/>
    <w:rsid w:val="007304EF"/>
    <w:rsid w:val="007310DE"/>
    <w:rsid w:val="00733733"/>
    <w:rsid w:val="00734671"/>
    <w:rsid w:val="00734CED"/>
    <w:rsid w:val="00737390"/>
    <w:rsid w:val="0074038D"/>
    <w:rsid w:val="00740DF3"/>
    <w:rsid w:val="00741F35"/>
    <w:rsid w:val="00743B60"/>
    <w:rsid w:val="00744E14"/>
    <w:rsid w:val="0074529A"/>
    <w:rsid w:val="007452A6"/>
    <w:rsid w:val="007479C9"/>
    <w:rsid w:val="00747B41"/>
    <w:rsid w:val="00750266"/>
    <w:rsid w:val="00754C11"/>
    <w:rsid w:val="0075523E"/>
    <w:rsid w:val="007567C7"/>
    <w:rsid w:val="00757B34"/>
    <w:rsid w:val="00757EC9"/>
    <w:rsid w:val="007601FE"/>
    <w:rsid w:val="007627D8"/>
    <w:rsid w:val="00763499"/>
    <w:rsid w:val="00764308"/>
    <w:rsid w:val="0076635F"/>
    <w:rsid w:val="007678AE"/>
    <w:rsid w:val="00770D0B"/>
    <w:rsid w:val="007722E3"/>
    <w:rsid w:val="00772463"/>
    <w:rsid w:val="00772480"/>
    <w:rsid w:val="0077291C"/>
    <w:rsid w:val="007742E7"/>
    <w:rsid w:val="00775438"/>
    <w:rsid w:val="007757C8"/>
    <w:rsid w:val="007779EB"/>
    <w:rsid w:val="00777F42"/>
    <w:rsid w:val="00781CFE"/>
    <w:rsid w:val="00781D2D"/>
    <w:rsid w:val="0078358F"/>
    <w:rsid w:val="00783B09"/>
    <w:rsid w:val="0078702E"/>
    <w:rsid w:val="0078747B"/>
    <w:rsid w:val="0079034A"/>
    <w:rsid w:val="00790CD9"/>
    <w:rsid w:val="00792FF6"/>
    <w:rsid w:val="00793067"/>
    <w:rsid w:val="007943F8"/>
    <w:rsid w:val="00794E0F"/>
    <w:rsid w:val="007A002D"/>
    <w:rsid w:val="007A5CE4"/>
    <w:rsid w:val="007A600D"/>
    <w:rsid w:val="007A6955"/>
    <w:rsid w:val="007A6F01"/>
    <w:rsid w:val="007A7A1A"/>
    <w:rsid w:val="007B01CC"/>
    <w:rsid w:val="007B1F11"/>
    <w:rsid w:val="007B2124"/>
    <w:rsid w:val="007B2A7B"/>
    <w:rsid w:val="007B2CDB"/>
    <w:rsid w:val="007B2FAD"/>
    <w:rsid w:val="007B3AF4"/>
    <w:rsid w:val="007B5500"/>
    <w:rsid w:val="007B5BBF"/>
    <w:rsid w:val="007B6924"/>
    <w:rsid w:val="007B70C2"/>
    <w:rsid w:val="007B7707"/>
    <w:rsid w:val="007C00CF"/>
    <w:rsid w:val="007C0F99"/>
    <w:rsid w:val="007C19E2"/>
    <w:rsid w:val="007C1E93"/>
    <w:rsid w:val="007C33CA"/>
    <w:rsid w:val="007C346A"/>
    <w:rsid w:val="007C4329"/>
    <w:rsid w:val="007C494C"/>
    <w:rsid w:val="007C4CEA"/>
    <w:rsid w:val="007D0490"/>
    <w:rsid w:val="007D27CE"/>
    <w:rsid w:val="007D2B74"/>
    <w:rsid w:val="007D3690"/>
    <w:rsid w:val="007D37CB"/>
    <w:rsid w:val="007D72A2"/>
    <w:rsid w:val="007D73E4"/>
    <w:rsid w:val="007D763D"/>
    <w:rsid w:val="007E0BE7"/>
    <w:rsid w:val="007E1AC3"/>
    <w:rsid w:val="007E1CB5"/>
    <w:rsid w:val="007E3FBE"/>
    <w:rsid w:val="007E5C4B"/>
    <w:rsid w:val="007F05EA"/>
    <w:rsid w:val="007F0A3F"/>
    <w:rsid w:val="007F27AB"/>
    <w:rsid w:val="007F3D35"/>
    <w:rsid w:val="007F43E9"/>
    <w:rsid w:val="007F500F"/>
    <w:rsid w:val="007F701F"/>
    <w:rsid w:val="007F716A"/>
    <w:rsid w:val="008020ED"/>
    <w:rsid w:val="008028D8"/>
    <w:rsid w:val="00803177"/>
    <w:rsid w:val="00803C24"/>
    <w:rsid w:val="008042F3"/>
    <w:rsid w:val="008060D7"/>
    <w:rsid w:val="00806DD9"/>
    <w:rsid w:val="00806FF4"/>
    <w:rsid w:val="00807463"/>
    <w:rsid w:val="00810AFE"/>
    <w:rsid w:val="008111A3"/>
    <w:rsid w:val="00813736"/>
    <w:rsid w:val="00815137"/>
    <w:rsid w:val="00816F1E"/>
    <w:rsid w:val="0082106F"/>
    <w:rsid w:val="008218EC"/>
    <w:rsid w:val="00826FB9"/>
    <w:rsid w:val="0083025E"/>
    <w:rsid w:val="00831935"/>
    <w:rsid w:val="00831E43"/>
    <w:rsid w:val="00833B8A"/>
    <w:rsid w:val="00836978"/>
    <w:rsid w:val="008369ED"/>
    <w:rsid w:val="008374CD"/>
    <w:rsid w:val="0084057E"/>
    <w:rsid w:val="00843AA7"/>
    <w:rsid w:val="00843B8F"/>
    <w:rsid w:val="008445FE"/>
    <w:rsid w:val="0084490E"/>
    <w:rsid w:val="008449CA"/>
    <w:rsid w:val="00844ABE"/>
    <w:rsid w:val="00845CDA"/>
    <w:rsid w:val="008463F7"/>
    <w:rsid w:val="00846C33"/>
    <w:rsid w:val="008478E7"/>
    <w:rsid w:val="00854D26"/>
    <w:rsid w:val="008559C6"/>
    <w:rsid w:val="008574C4"/>
    <w:rsid w:val="008575A5"/>
    <w:rsid w:val="00861D58"/>
    <w:rsid w:val="00863385"/>
    <w:rsid w:val="00864E24"/>
    <w:rsid w:val="00865B93"/>
    <w:rsid w:val="00865F3E"/>
    <w:rsid w:val="00867ADB"/>
    <w:rsid w:val="008710D3"/>
    <w:rsid w:val="008722A2"/>
    <w:rsid w:val="008743AF"/>
    <w:rsid w:val="00877146"/>
    <w:rsid w:val="008800FA"/>
    <w:rsid w:val="008811F1"/>
    <w:rsid w:val="00881810"/>
    <w:rsid w:val="008824E6"/>
    <w:rsid w:val="00882F90"/>
    <w:rsid w:val="00885A3D"/>
    <w:rsid w:val="00886754"/>
    <w:rsid w:val="00887A6C"/>
    <w:rsid w:val="00891266"/>
    <w:rsid w:val="00891672"/>
    <w:rsid w:val="00891C73"/>
    <w:rsid w:val="00892083"/>
    <w:rsid w:val="008934DC"/>
    <w:rsid w:val="00894C58"/>
    <w:rsid w:val="008961FB"/>
    <w:rsid w:val="008963D7"/>
    <w:rsid w:val="008A0F3D"/>
    <w:rsid w:val="008A36EB"/>
    <w:rsid w:val="008A55AD"/>
    <w:rsid w:val="008A5E37"/>
    <w:rsid w:val="008A6212"/>
    <w:rsid w:val="008A6295"/>
    <w:rsid w:val="008A6A19"/>
    <w:rsid w:val="008A6E70"/>
    <w:rsid w:val="008B047F"/>
    <w:rsid w:val="008B0848"/>
    <w:rsid w:val="008B0DA1"/>
    <w:rsid w:val="008B1DED"/>
    <w:rsid w:val="008B3567"/>
    <w:rsid w:val="008B3D82"/>
    <w:rsid w:val="008B3F18"/>
    <w:rsid w:val="008B41DC"/>
    <w:rsid w:val="008B44C7"/>
    <w:rsid w:val="008B4DD2"/>
    <w:rsid w:val="008B55F5"/>
    <w:rsid w:val="008B77BC"/>
    <w:rsid w:val="008C1D4E"/>
    <w:rsid w:val="008C28F4"/>
    <w:rsid w:val="008C5E1B"/>
    <w:rsid w:val="008C7B3F"/>
    <w:rsid w:val="008D06AC"/>
    <w:rsid w:val="008D073C"/>
    <w:rsid w:val="008D0F76"/>
    <w:rsid w:val="008D131C"/>
    <w:rsid w:val="008D303B"/>
    <w:rsid w:val="008D3FAA"/>
    <w:rsid w:val="008D51B8"/>
    <w:rsid w:val="008D6AC1"/>
    <w:rsid w:val="008D7702"/>
    <w:rsid w:val="008E2044"/>
    <w:rsid w:val="008E29EA"/>
    <w:rsid w:val="008E438F"/>
    <w:rsid w:val="008E4B47"/>
    <w:rsid w:val="008E503C"/>
    <w:rsid w:val="008E731C"/>
    <w:rsid w:val="008E7E8C"/>
    <w:rsid w:val="008F03DB"/>
    <w:rsid w:val="008F0BA5"/>
    <w:rsid w:val="008F0CFE"/>
    <w:rsid w:val="008F1465"/>
    <w:rsid w:val="008F5234"/>
    <w:rsid w:val="008F533F"/>
    <w:rsid w:val="008F686D"/>
    <w:rsid w:val="008F703C"/>
    <w:rsid w:val="009008E0"/>
    <w:rsid w:val="0090114C"/>
    <w:rsid w:val="00902D50"/>
    <w:rsid w:val="0090309A"/>
    <w:rsid w:val="009041AC"/>
    <w:rsid w:val="009049A8"/>
    <w:rsid w:val="0091080A"/>
    <w:rsid w:val="00911963"/>
    <w:rsid w:val="00913406"/>
    <w:rsid w:val="00913E9D"/>
    <w:rsid w:val="0091445C"/>
    <w:rsid w:val="0091484F"/>
    <w:rsid w:val="0091592E"/>
    <w:rsid w:val="009207F6"/>
    <w:rsid w:val="00920947"/>
    <w:rsid w:val="00921A54"/>
    <w:rsid w:val="0092552A"/>
    <w:rsid w:val="00925654"/>
    <w:rsid w:val="00925D11"/>
    <w:rsid w:val="00930CE7"/>
    <w:rsid w:val="00931813"/>
    <w:rsid w:val="00932713"/>
    <w:rsid w:val="00932F24"/>
    <w:rsid w:val="00933414"/>
    <w:rsid w:val="00934ECE"/>
    <w:rsid w:val="00940A17"/>
    <w:rsid w:val="0094179B"/>
    <w:rsid w:val="009419D4"/>
    <w:rsid w:val="00942A2E"/>
    <w:rsid w:val="00944992"/>
    <w:rsid w:val="00944E3B"/>
    <w:rsid w:val="00944F2C"/>
    <w:rsid w:val="00945DD0"/>
    <w:rsid w:val="0094748B"/>
    <w:rsid w:val="00950717"/>
    <w:rsid w:val="009519E7"/>
    <w:rsid w:val="00953BF9"/>
    <w:rsid w:val="009558A8"/>
    <w:rsid w:val="00956881"/>
    <w:rsid w:val="009609A9"/>
    <w:rsid w:val="00960C1A"/>
    <w:rsid w:val="009656C4"/>
    <w:rsid w:val="009659D4"/>
    <w:rsid w:val="009704C2"/>
    <w:rsid w:val="00970CC2"/>
    <w:rsid w:val="0097173C"/>
    <w:rsid w:val="00971916"/>
    <w:rsid w:val="00971D21"/>
    <w:rsid w:val="00972BE3"/>
    <w:rsid w:val="009747F4"/>
    <w:rsid w:val="009762D1"/>
    <w:rsid w:val="0097734E"/>
    <w:rsid w:val="009807C3"/>
    <w:rsid w:val="009819C1"/>
    <w:rsid w:val="00981CDE"/>
    <w:rsid w:val="00981E1C"/>
    <w:rsid w:val="009830B8"/>
    <w:rsid w:val="00983D3D"/>
    <w:rsid w:val="0098450D"/>
    <w:rsid w:val="00984D4F"/>
    <w:rsid w:val="00985B3C"/>
    <w:rsid w:val="00987A18"/>
    <w:rsid w:val="00990D7D"/>
    <w:rsid w:val="00991F57"/>
    <w:rsid w:val="0099245D"/>
    <w:rsid w:val="0099359D"/>
    <w:rsid w:val="00994688"/>
    <w:rsid w:val="00994A98"/>
    <w:rsid w:val="009959DB"/>
    <w:rsid w:val="00996366"/>
    <w:rsid w:val="00996E35"/>
    <w:rsid w:val="009A0DAF"/>
    <w:rsid w:val="009A29F9"/>
    <w:rsid w:val="009A3865"/>
    <w:rsid w:val="009A45F2"/>
    <w:rsid w:val="009A4B22"/>
    <w:rsid w:val="009A6750"/>
    <w:rsid w:val="009B2CEB"/>
    <w:rsid w:val="009B3E4D"/>
    <w:rsid w:val="009B3EF3"/>
    <w:rsid w:val="009B3FCC"/>
    <w:rsid w:val="009B75E0"/>
    <w:rsid w:val="009B75EB"/>
    <w:rsid w:val="009C0E57"/>
    <w:rsid w:val="009C0FFD"/>
    <w:rsid w:val="009C116D"/>
    <w:rsid w:val="009C12D3"/>
    <w:rsid w:val="009C27DD"/>
    <w:rsid w:val="009C5C23"/>
    <w:rsid w:val="009C65CD"/>
    <w:rsid w:val="009C716E"/>
    <w:rsid w:val="009D07FD"/>
    <w:rsid w:val="009D147D"/>
    <w:rsid w:val="009D1D07"/>
    <w:rsid w:val="009D2BCF"/>
    <w:rsid w:val="009D2CD9"/>
    <w:rsid w:val="009D2DD6"/>
    <w:rsid w:val="009D2F6A"/>
    <w:rsid w:val="009D58D3"/>
    <w:rsid w:val="009D6A8E"/>
    <w:rsid w:val="009D6D65"/>
    <w:rsid w:val="009D70DB"/>
    <w:rsid w:val="009E0A0F"/>
    <w:rsid w:val="009E0FEA"/>
    <w:rsid w:val="009E15F4"/>
    <w:rsid w:val="009E31EC"/>
    <w:rsid w:val="009E3CA6"/>
    <w:rsid w:val="009E5CFA"/>
    <w:rsid w:val="00A00710"/>
    <w:rsid w:val="00A01288"/>
    <w:rsid w:val="00A02E52"/>
    <w:rsid w:val="00A03136"/>
    <w:rsid w:val="00A03309"/>
    <w:rsid w:val="00A03932"/>
    <w:rsid w:val="00A06E7E"/>
    <w:rsid w:val="00A07611"/>
    <w:rsid w:val="00A10756"/>
    <w:rsid w:val="00A109C2"/>
    <w:rsid w:val="00A12797"/>
    <w:rsid w:val="00A14F8E"/>
    <w:rsid w:val="00A157D1"/>
    <w:rsid w:val="00A20C56"/>
    <w:rsid w:val="00A22E26"/>
    <w:rsid w:val="00A23748"/>
    <w:rsid w:val="00A2460E"/>
    <w:rsid w:val="00A24AAC"/>
    <w:rsid w:val="00A253E6"/>
    <w:rsid w:val="00A25AA3"/>
    <w:rsid w:val="00A25BA1"/>
    <w:rsid w:val="00A264AD"/>
    <w:rsid w:val="00A30EAA"/>
    <w:rsid w:val="00A30F44"/>
    <w:rsid w:val="00A31394"/>
    <w:rsid w:val="00A33669"/>
    <w:rsid w:val="00A35517"/>
    <w:rsid w:val="00A362C9"/>
    <w:rsid w:val="00A37C60"/>
    <w:rsid w:val="00A37DF2"/>
    <w:rsid w:val="00A4047B"/>
    <w:rsid w:val="00A47940"/>
    <w:rsid w:val="00A50929"/>
    <w:rsid w:val="00A50D3B"/>
    <w:rsid w:val="00A52947"/>
    <w:rsid w:val="00A534A0"/>
    <w:rsid w:val="00A53E9B"/>
    <w:rsid w:val="00A548CC"/>
    <w:rsid w:val="00A54AC0"/>
    <w:rsid w:val="00A60426"/>
    <w:rsid w:val="00A63325"/>
    <w:rsid w:val="00A6413E"/>
    <w:rsid w:val="00A64179"/>
    <w:rsid w:val="00A64301"/>
    <w:rsid w:val="00A655EF"/>
    <w:rsid w:val="00A656AD"/>
    <w:rsid w:val="00A65D73"/>
    <w:rsid w:val="00A6650D"/>
    <w:rsid w:val="00A66E32"/>
    <w:rsid w:val="00A70AF0"/>
    <w:rsid w:val="00A70B0F"/>
    <w:rsid w:val="00A72D7F"/>
    <w:rsid w:val="00A72D8D"/>
    <w:rsid w:val="00A73E8D"/>
    <w:rsid w:val="00A7429B"/>
    <w:rsid w:val="00A77F43"/>
    <w:rsid w:val="00A80EA7"/>
    <w:rsid w:val="00A8137A"/>
    <w:rsid w:val="00A83DB7"/>
    <w:rsid w:val="00A852B1"/>
    <w:rsid w:val="00A854F8"/>
    <w:rsid w:val="00A85A03"/>
    <w:rsid w:val="00A867E4"/>
    <w:rsid w:val="00A87C5B"/>
    <w:rsid w:val="00A9172E"/>
    <w:rsid w:val="00A929D9"/>
    <w:rsid w:val="00A92DD2"/>
    <w:rsid w:val="00A9376D"/>
    <w:rsid w:val="00A94F5D"/>
    <w:rsid w:val="00A957BA"/>
    <w:rsid w:val="00A963D2"/>
    <w:rsid w:val="00A97ADF"/>
    <w:rsid w:val="00AA0539"/>
    <w:rsid w:val="00AA0621"/>
    <w:rsid w:val="00AA1A87"/>
    <w:rsid w:val="00AA1BCD"/>
    <w:rsid w:val="00AA216E"/>
    <w:rsid w:val="00AA39B0"/>
    <w:rsid w:val="00AA45A2"/>
    <w:rsid w:val="00AA5BEB"/>
    <w:rsid w:val="00AA684A"/>
    <w:rsid w:val="00AA7338"/>
    <w:rsid w:val="00AA7718"/>
    <w:rsid w:val="00AA79C0"/>
    <w:rsid w:val="00AB1678"/>
    <w:rsid w:val="00AB1ACC"/>
    <w:rsid w:val="00AB2107"/>
    <w:rsid w:val="00AB2D67"/>
    <w:rsid w:val="00AB330E"/>
    <w:rsid w:val="00AB4188"/>
    <w:rsid w:val="00AB5425"/>
    <w:rsid w:val="00AB6745"/>
    <w:rsid w:val="00AC1DF1"/>
    <w:rsid w:val="00AC1F13"/>
    <w:rsid w:val="00AC2799"/>
    <w:rsid w:val="00AC4C83"/>
    <w:rsid w:val="00AC5E8B"/>
    <w:rsid w:val="00AC5FBB"/>
    <w:rsid w:val="00AC6CEC"/>
    <w:rsid w:val="00AD3583"/>
    <w:rsid w:val="00AD590A"/>
    <w:rsid w:val="00AD682B"/>
    <w:rsid w:val="00AD701A"/>
    <w:rsid w:val="00AD7660"/>
    <w:rsid w:val="00AE069D"/>
    <w:rsid w:val="00AE0803"/>
    <w:rsid w:val="00AE0FBB"/>
    <w:rsid w:val="00AE1366"/>
    <w:rsid w:val="00AE30FF"/>
    <w:rsid w:val="00AE4E51"/>
    <w:rsid w:val="00AF035E"/>
    <w:rsid w:val="00AF13ED"/>
    <w:rsid w:val="00AF1D6E"/>
    <w:rsid w:val="00AF4B73"/>
    <w:rsid w:val="00AF4F9C"/>
    <w:rsid w:val="00AF7E04"/>
    <w:rsid w:val="00B006C4"/>
    <w:rsid w:val="00B00706"/>
    <w:rsid w:val="00B01364"/>
    <w:rsid w:val="00B028A4"/>
    <w:rsid w:val="00B02A2A"/>
    <w:rsid w:val="00B033A1"/>
    <w:rsid w:val="00B035A9"/>
    <w:rsid w:val="00B05810"/>
    <w:rsid w:val="00B05F58"/>
    <w:rsid w:val="00B06774"/>
    <w:rsid w:val="00B06E35"/>
    <w:rsid w:val="00B117D0"/>
    <w:rsid w:val="00B11A68"/>
    <w:rsid w:val="00B13AE4"/>
    <w:rsid w:val="00B1649F"/>
    <w:rsid w:val="00B16779"/>
    <w:rsid w:val="00B22A2A"/>
    <w:rsid w:val="00B24C19"/>
    <w:rsid w:val="00B26037"/>
    <w:rsid w:val="00B26BB4"/>
    <w:rsid w:val="00B3183F"/>
    <w:rsid w:val="00B33534"/>
    <w:rsid w:val="00B345E5"/>
    <w:rsid w:val="00B371A1"/>
    <w:rsid w:val="00B37D70"/>
    <w:rsid w:val="00B41D36"/>
    <w:rsid w:val="00B43426"/>
    <w:rsid w:val="00B43C58"/>
    <w:rsid w:val="00B458DA"/>
    <w:rsid w:val="00B45E56"/>
    <w:rsid w:val="00B46D23"/>
    <w:rsid w:val="00B545A4"/>
    <w:rsid w:val="00B5723C"/>
    <w:rsid w:val="00B601C2"/>
    <w:rsid w:val="00B605C8"/>
    <w:rsid w:val="00B60936"/>
    <w:rsid w:val="00B613C3"/>
    <w:rsid w:val="00B617EE"/>
    <w:rsid w:val="00B61BA4"/>
    <w:rsid w:val="00B62277"/>
    <w:rsid w:val="00B647A4"/>
    <w:rsid w:val="00B64B4F"/>
    <w:rsid w:val="00B64BB5"/>
    <w:rsid w:val="00B6571A"/>
    <w:rsid w:val="00B660E0"/>
    <w:rsid w:val="00B66C90"/>
    <w:rsid w:val="00B67220"/>
    <w:rsid w:val="00B71C48"/>
    <w:rsid w:val="00B73A57"/>
    <w:rsid w:val="00B741CC"/>
    <w:rsid w:val="00B80560"/>
    <w:rsid w:val="00B80704"/>
    <w:rsid w:val="00B80D8A"/>
    <w:rsid w:val="00B843D9"/>
    <w:rsid w:val="00B8452E"/>
    <w:rsid w:val="00B84669"/>
    <w:rsid w:val="00B86DB5"/>
    <w:rsid w:val="00B87087"/>
    <w:rsid w:val="00B870DC"/>
    <w:rsid w:val="00B92C09"/>
    <w:rsid w:val="00B935B7"/>
    <w:rsid w:val="00B9486C"/>
    <w:rsid w:val="00B95ABA"/>
    <w:rsid w:val="00B96585"/>
    <w:rsid w:val="00BA0DFA"/>
    <w:rsid w:val="00BA2756"/>
    <w:rsid w:val="00BA46C3"/>
    <w:rsid w:val="00BA5083"/>
    <w:rsid w:val="00BA6126"/>
    <w:rsid w:val="00BA651B"/>
    <w:rsid w:val="00BA7551"/>
    <w:rsid w:val="00BB09C6"/>
    <w:rsid w:val="00BB13A9"/>
    <w:rsid w:val="00BB1E30"/>
    <w:rsid w:val="00BB2C2B"/>
    <w:rsid w:val="00BB2D9A"/>
    <w:rsid w:val="00BB3D24"/>
    <w:rsid w:val="00BB4731"/>
    <w:rsid w:val="00BB5C53"/>
    <w:rsid w:val="00BB69C0"/>
    <w:rsid w:val="00BB7902"/>
    <w:rsid w:val="00BC05FA"/>
    <w:rsid w:val="00BC1C21"/>
    <w:rsid w:val="00BC1E60"/>
    <w:rsid w:val="00BC23E1"/>
    <w:rsid w:val="00BC3681"/>
    <w:rsid w:val="00BC525E"/>
    <w:rsid w:val="00BC772C"/>
    <w:rsid w:val="00BD0278"/>
    <w:rsid w:val="00BD0931"/>
    <w:rsid w:val="00BD09B2"/>
    <w:rsid w:val="00BD37B6"/>
    <w:rsid w:val="00BD5D43"/>
    <w:rsid w:val="00BD6733"/>
    <w:rsid w:val="00BD6E86"/>
    <w:rsid w:val="00BD74C9"/>
    <w:rsid w:val="00BD7FEE"/>
    <w:rsid w:val="00BE0BB8"/>
    <w:rsid w:val="00BE3734"/>
    <w:rsid w:val="00BE5571"/>
    <w:rsid w:val="00BE6588"/>
    <w:rsid w:val="00BE6A88"/>
    <w:rsid w:val="00BE6B7B"/>
    <w:rsid w:val="00BF11AC"/>
    <w:rsid w:val="00BF453A"/>
    <w:rsid w:val="00BF474A"/>
    <w:rsid w:val="00BF513C"/>
    <w:rsid w:val="00BF66F9"/>
    <w:rsid w:val="00BF6BC2"/>
    <w:rsid w:val="00BF78FE"/>
    <w:rsid w:val="00C023EC"/>
    <w:rsid w:val="00C03225"/>
    <w:rsid w:val="00C05FFC"/>
    <w:rsid w:val="00C07F3F"/>
    <w:rsid w:val="00C1244D"/>
    <w:rsid w:val="00C12CFD"/>
    <w:rsid w:val="00C146D5"/>
    <w:rsid w:val="00C16622"/>
    <w:rsid w:val="00C173CD"/>
    <w:rsid w:val="00C17F61"/>
    <w:rsid w:val="00C211B9"/>
    <w:rsid w:val="00C218A9"/>
    <w:rsid w:val="00C21BF6"/>
    <w:rsid w:val="00C222A7"/>
    <w:rsid w:val="00C24C4B"/>
    <w:rsid w:val="00C250A9"/>
    <w:rsid w:val="00C25460"/>
    <w:rsid w:val="00C278F2"/>
    <w:rsid w:val="00C27B69"/>
    <w:rsid w:val="00C309C1"/>
    <w:rsid w:val="00C326C0"/>
    <w:rsid w:val="00C3296D"/>
    <w:rsid w:val="00C33144"/>
    <w:rsid w:val="00C37585"/>
    <w:rsid w:val="00C40F95"/>
    <w:rsid w:val="00C42602"/>
    <w:rsid w:val="00C42D89"/>
    <w:rsid w:val="00C440D4"/>
    <w:rsid w:val="00C4481A"/>
    <w:rsid w:val="00C46B40"/>
    <w:rsid w:val="00C47156"/>
    <w:rsid w:val="00C47404"/>
    <w:rsid w:val="00C50209"/>
    <w:rsid w:val="00C5045E"/>
    <w:rsid w:val="00C50980"/>
    <w:rsid w:val="00C52FF7"/>
    <w:rsid w:val="00C544B4"/>
    <w:rsid w:val="00C5542E"/>
    <w:rsid w:val="00C55D8E"/>
    <w:rsid w:val="00C56BD2"/>
    <w:rsid w:val="00C60559"/>
    <w:rsid w:val="00C60FEA"/>
    <w:rsid w:val="00C626AB"/>
    <w:rsid w:val="00C628EE"/>
    <w:rsid w:val="00C635AC"/>
    <w:rsid w:val="00C63624"/>
    <w:rsid w:val="00C6478A"/>
    <w:rsid w:val="00C6481D"/>
    <w:rsid w:val="00C66D2B"/>
    <w:rsid w:val="00C71645"/>
    <w:rsid w:val="00C717EA"/>
    <w:rsid w:val="00C7297B"/>
    <w:rsid w:val="00C73439"/>
    <w:rsid w:val="00C7382C"/>
    <w:rsid w:val="00C74390"/>
    <w:rsid w:val="00C74980"/>
    <w:rsid w:val="00C768D9"/>
    <w:rsid w:val="00C833A8"/>
    <w:rsid w:val="00C862B6"/>
    <w:rsid w:val="00C862BE"/>
    <w:rsid w:val="00C879FF"/>
    <w:rsid w:val="00C902BA"/>
    <w:rsid w:val="00C9044E"/>
    <w:rsid w:val="00C90F70"/>
    <w:rsid w:val="00C9231C"/>
    <w:rsid w:val="00C942EE"/>
    <w:rsid w:val="00C967B4"/>
    <w:rsid w:val="00CA0AEB"/>
    <w:rsid w:val="00CA0EFA"/>
    <w:rsid w:val="00CA17FA"/>
    <w:rsid w:val="00CA3333"/>
    <w:rsid w:val="00CA5096"/>
    <w:rsid w:val="00CB0781"/>
    <w:rsid w:val="00CB12C7"/>
    <w:rsid w:val="00CB2753"/>
    <w:rsid w:val="00CB28B2"/>
    <w:rsid w:val="00CB4B1F"/>
    <w:rsid w:val="00CB62EF"/>
    <w:rsid w:val="00CB7045"/>
    <w:rsid w:val="00CC0E26"/>
    <w:rsid w:val="00CC3670"/>
    <w:rsid w:val="00CC38EA"/>
    <w:rsid w:val="00CC4404"/>
    <w:rsid w:val="00CC7ABE"/>
    <w:rsid w:val="00CD05CA"/>
    <w:rsid w:val="00CD192C"/>
    <w:rsid w:val="00CD2415"/>
    <w:rsid w:val="00CD2D19"/>
    <w:rsid w:val="00CD3F49"/>
    <w:rsid w:val="00CD3FFA"/>
    <w:rsid w:val="00CD434D"/>
    <w:rsid w:val="00CD4E47"/>
    <w:rsid w:val="00CD6C58"/>
    <w:rsid w:val="00CE0EAB"/>
    <w:rsid w:val="00CE19FF"/>
    <w:rsid w:val="00CE220E"/>
    <w:rsid w:val="00CE38AF"/>
    <w:rsid w:val="00CE3CB1"/>
    <w:rsid w:val="00CE40DF"/>
    <w:rsid w:val="00CE41C3"/>
    <w:rsid w:val="00CE6A7E"/>
    <w:rsid w:val="00CF1971"/>
    <w:rsid w:val="00CF1F8B"/>
    <w:rsid w:val="00CF1F9B"/>
    <w:rsid w:val="00CF323D"/>
    <w:rsid w:val="00CF380A"/>
    <w:rsid w:val="00CF418A"/>
    <w:rsid w:val="00CF460D"/>
    <w:rsid w:val="00CF72C7"/>
    <w:rsid w:val="00CF7C2A"/>
    <w:rsid w:val="00D014C9"/>
    <w:rsid w:val="00D04952"/>
    <w:rsid w:val="00D04AFF"/>
    <w:rsid w:val="00D04EEA"/>
    <w:rsid w:val="00D0505B"/>
    <w:rsid w:val="00D05512"/>
    <w:rsid w:val="00D05EE6"/>
    <w:rsid w:val="00D060F7"/>
    <w:rsid w:val="00D07508"/>
    <w:rsid w:val="00D10190"/>
    <w:rsid w:val="00D10B54"/>
    <w:rsid w:val="00D1435E"/>
    <w:rsid w:val="00D14D6F"/>
    <w:rsid w:val="00D1538C"/>
    <w:rsid w:val="00D2048E"/>
    <w:rsid w:val="00D21927"/>
    <w:rsid w:val="00D25671"/>
    <w:rsid w:val="00D300B8"/>
    <w:rsid w:val="00D3092E"/>
    <w:rsid w:val="00D31BA0"/>
    <w:rsid w:val="00D322AE"/>
    <w:rsid w:val="00D33B5D"/>
    <w:rsid w:val="00D344A5"/>
    <w:rsid w:val="00D34635"/>
    <w:rsid w:val="00D34B8D"/>
    <w:rsid w:val="00D34BA4"/>
    <w:rsid w:val="00D34CE4"/>
    <w:rsid w:val="00D37AF5"/>
    <w:rsid w:val="00D4171D"/>
    <w:rsid w:val="00D418EB"/>
    <w:rsid w:val="00D42633"/>
    <w:rsid w:val="00D445FB"/>
    <w:rsid w:val="00D46A5A"/>
    <w:rsid w:val="00D47585"/>
    <w:rsid w:val="00D53617"/>
    <w:rsid w:val="00D63157"/>
    <w:rsid w:val="00D63A82"/>
    <w:rsid w:val="00D63B62"/>
    <w:rsid w:val="00D666FC"/>
    <w:rsid w:val="00D670E5"/>
    <w:rsid w:val="00D6782D"/>
    <w:rsid w:val="00D67ACB"/>
    <w:rsid w:val="00D714D7"/>
    <w:rsid w:val="00D74388"/>
    <w:rsid w:val="00D752B9"/>
    <w:rsid w:val="00D800D7"/>
    <w:rsid w:val="00D80B23"/>
    <w:rsid w:val="00D82F2D"/>
    <w:rsid w:val="00D83728"/>
    <w:rsid w:val="00D83AE0"/>
    <w:rsid w:val="00D86788"/>
    <w:rsid w:val="00D86A53"/>
    <w:rsid w:val="00D871EC"/>
    <w:rsid w:val="00D879AD"/>
    <w:rsid w:val="00D87D6A"/>
    <w:rsid w:val="00D921BE"/>
    <w:rsid w:val="00D926F0"/>
    <w:rsid w:val="00D94172"/>
    <w:rsid w:val="00D946B5"/>
    <w:rsid w:val="00D95035"/>
    <w:rsid w:val="00D95734"/>
    <w:rsid w:val="00D96D63"/>
    <w:rsid w:val="00DA06AB"/>
    <w:rsid w:val="00DA132A"/>
    <w:rsid w:val="00DA1997"/>
    <w:rsid w:val="00DA1AA4"/>
    <w:rsid w:val="00DA1D7F"/>
    <w:rsid w:val="00DA2191"/>
    <w:rsid w:val="00DA5CEE"/>
    <w:rsid w:val="00DA6445"/>
    <w:rsid w:val="00DA6A92"/>
    <w:rsid w:val="00DA7511"/>
    <w:rsid w:val="00DA7C39"/>
    <w:rsid w:val="00DA7F7B"/>
    <w:rsid w:val="00DB0FA7"/>
    <w:rsid w:val="00DB1E7B"/>
    <w:rsid w:val="00DB2378"/>
    <w:rsid w:val="00DB2B88"/>
    <w:rsid w:val="00DB2BFB"/>
    <w:rsid w:val="00DB4C62"/>
    <w:rsid w:val="00DB7F4B"/>
    <w:rsid w:val="00DC0D31"/>
    <w:rsid w:val="00DC223E"/>
    <w:rsid w:val="00DC46AA"/>
    <w:rsid w:val="00DC5641"/>
    <w:rsid w:val="00DC6808"/>
    <w:rsid w:val="00DC7A2A"/>
    <w:rsid w:val="00DC7D99"/>
    <w:rsid w:val="00DD0D3A"/>
    <w:rsid w:val="00DD12F4"/>
    <w:rsid w:val="00DD1599"/>
    <w:rsid w:val="00DD44D0"/>
    <w:rsid w:val="00DD4985"/>
    <w:rsid w:val="00DD6B7C"/>
    <w:rsid w:val="00DE0A3F"/>
    <w:rsid w:val="00DE1651"/>
    <w:rsid w:val="00DE21D7"/>
    <w:rsid w:val="00DE24B3"/>
    <w:rsid w:val="00DE2D6B"/>
    <w:rsid w:val="00DE39B5"/>
    <w:rsid w:val="00DE3EE2"/>
    <w:rsid w:val="00DE4521"/>
    <w:rsid w:val="00DE5151"/>
    <w:rsid w:val="00DE53D5"/>
    <w:rsid w:val="00DF0C80"/>
    <w:rsid w:val="00DF1F82"/>
    <w:rsid w:val="00DF5C0E"/>
    <w:rsid w:val="00DF7C1A"/>
    <w:rsid w:val="00E05520"/>
    <w:rsid w:val="00E05760"/>
    <w:rsid w:val="00E07464"/>
    <w:rsid w:val="00E07839"/>
    <w:rsid w:val="00E118C2"/>
    <w:rsid w:val="00E127CC"/>
    <w:rsid w:val="00E12EB3"/>
    <w:rsid w:val="00E1349A"/>
    <w:rsid w:val="00E13A98"/>
    <w:rsid w:val="00E1451E"/>
    <w:rsid w:val="00E14F0D"/>
    <w:rsid w:val="00E16ADE"/>
    <w:rsid w:val="00E17577"/>
    <w:rsid w:val="00E20C0D"/>
    <w:rsid w:val="00E21F34"/>
    <w:rsid w:val="00E2459E"/>
    <w:rsid w:val="00E263BE"/>
    <w:rsid w:val="00E26464"/>
    <w:rsid w:val="00E26C78"/>
    <w:rsid w:val="00E26F61"/>
    <w:rsid w:val="00E26FC4"/>
    <w:rsid w:val="00E27A19"/>
    <w:rsid w:val="00E27CEF"/>
    <w:rsid w:val="00E30620"/>
    <w:rsid w:val="00E311B6"/>
    <w:rsid w:val="00E31E34"/>
    <w:rsid w:val="00E33873"/>
    <w:rsid w:val="00E358F0"/>
    <w:rsid w:val="00E3789D"/>
    <w:rsid w:val="00E42D06"/>
    <w:rsid w:val="00E43385"/>
    <w:rsid w:val="00E4448D"/>
    <w:rsid w:val="00E46436"/>
    <w:rsid w:val="00E515BF"/>
    <w:rsid w:val="00E520D1"/>
    <w:rsid w:val="00E557F1"/>
    <w:rsid w:val="00E56966"/>
    <w:rsid w:val="00E56F3B"/>
    <w:rsid w:val="00E6070B"/>
    <w:rsid w:val="00E6070C"/>
    <w:rsid w:val="00E60736"/>
    <w:rsid w:val="00E60755"/>
    <w:rsid w:val="00E61939"/>
    <w:rsid w:val="00E646BD"/>
    <w:rsid w:val="00E66861"/>
    <w:rsid w:val="00E66D36"/>
    <w:rsid w:val="00E721BB"/>
    <w:rsid w:val="00E7373C"/>
    <w:rsid w:val="00E75B1B"/>
    <w:rsid w:val="00E767A6"/>
    <w:rsid w:val="00E801F3"/>
    <w:rsid w:val="00E80943"/>
    <w:rsid w:val="00E80FEB"/>
    <w:rsid w:val="00E81582"/>
    <w:rsid w:val="00E817A4"/>
    <w:rsid w:val="00E81CC8"/>
    <w:rsid w:val="00E83899"/>
    <w:rsid w:val="00E867EA"/>
    <w:rsid w:val="00E9112F"/>
    <w:rsid w:val="00E92478"/>
    <w:rsid w:val="00E92BDD"/>
    <w:rsid w:val="00E931D4"/>
    <w:rsid w:val="00E941B4"/>
    <w:rsid w:val="00E94556"/>
    <w:rsid w:val="00EA1BA6"/>
    <w:rsid w:val="00EA283D"/>
    <w:rsid w:val="00EA3F17"/>
    <w:rsid w:val="00EA4DB7"/>
    <w:rsid w:val="00EA607A"/>
    <w:rsid w:val="00EA6B19"/>
    <w:rsid w:val="00EA70A5"/>
    <w:rsid w:val="00EB0217"/>
    <w:rsid w:val="00EB1D6C"/>
    <w:rsid w:val="00EB41F5"/>
    <w:rsid w:val="00EB43F3"/>
    <w:rsid w:val="00EB5232"/>
    <w:rsid w:val="00EB60D2"/>
    <w:rsid w:val="00EB6C59"/>
    <w:rsid w:val="00EB73E1"/>
    <w:rsid w:val="00EB7842"/>
    <w:rsid w:val="00EB7D00"/>
    <w:rsid w:val="00EC068C"/>
    <w:rsid w:val="00EC1262"/>
    <w:rsid w:val="00EC3EAD"/>
    <w:rsid w:val="00EC5B5D"/>
    <w:rsid w:val="00EC6FB0"/>
    <w:rsid w:val="00ED0B5F"/>
    <w:rsid w:val="00ED105C"/>
    <w:rsid w:val="00ED386C"/>
    <w:rsid w:val="00ED396F"/>
    <w:rsid w:val="00ED516A"/>
    <w:rsid w:val="00ED5E21"/>
    <w:rsid w:val="00ED75E9"/>
    <w:rsid w:val="00ED7852"/>
    <w:rsid w:val="00EE1141"/>
    <w:rsid w:val="00EE19C0"/>
    <w:rsid w:val="00EE2488"/>
    <w:rsid w:val="00EE2636"/>
    <w:rsid w:val="00EE3887"/>
    <w:rsid w:val="00EE4134"/>
    <w:rsid w:val="00EE567D"/>
    <w:rsid w:val="00EE6C91"/>
    <w:rsid w:val="00EE7331"/>
    <w:rsid w:val="00EF1F91"/>
    <w:rsid w:val="00EF356F"/>
    <w:rsid w:val="00EF3DBA"/>
    <w:rsid w:val="00EF5589"/>
    <w:rsid w:val="00EF678C"/>
    <w:rsid w:val="00EF778A"/>
    <w:rsid w:val="00F02459"/>
    <w:rsid w:val="00F02A5F"/>
    <w:rsid w:val="00F056F6"/>
    <w:rsid w:val="00F070BC"/>
    <w:rsid w:val="00F1235E"/>
    <w:rsid w:val="00F15423"/>
    <w:rsid w:val="00F16456"/>
    <w:rsid w:val="00F1681E"/>
    <w:rsid w:val="00F16D04"/>
    <w:rsid w:val="00F1716E"/>
    <w:rsid w:val="00F17835"/>
    <w:rsid w:val="00F17F2B"/>
    <w:rsid w:val="00F20C03"/>
    <w:rsid w:val="00F24044"/>
    <w:rsid w:val="00F24AB9"/>
    <w:rsid w:val="00F25914"/>
    <w:rsid w:val="00F265C0"/>
    <w:rsid w:val="00F27749"/>
    <w:rsid w:val="00F317A5"/>
    <w:rsid w:val="00F32214"/>
    <w:rsid w:val="00F32F06"/>
    <w:rsid w:val="00F3310F"/>
    <w:rsid w:val="00F33352"/>
    <w:rsid w:val="00F33A8E"/>
    <w:rsid w:val="00F35762"/>
    <w:rsid w:val="00F36803"/>
    <w:rsid w:val="00F40C0A"/>
    <w:rsid w:val="00F4157E"/>
    <w:rsid w:val="00F41878"/>
    <w:rsid w:val="00F42305"/>
    <w:rsid w:val="00F4368C"/>
    <w:rsid w:val="00F44451"/>
    <w:rsid w:val="00F458AB"/>
    <w:rsid w:val="00F45DF9"/>
    <w:rsid w:val="00F47C1F"/>
    <w:rsid w:val="00F50923"/>
    <w:rsid w:val="00F50AC8"/>
    <w:rsid w:val="00F5198F"/>
    <w:rsid w:val="00F52740"/>
    <w:rsid w:val="00F52AB2"/>
    <w:rsid w:val="00F52F77"/>
    <w:rsid w:val="00F5349B"/>
    <w:rsid w:val="00F539D8"/>
    <w:rsid w:val="00F53D10"/>
    <w:rsid w:val="00F560EC"/>
    <w:rsid w:val="00F560F1"/>
    <w:rsid w:val="00F56937"/>
    <w:rsid w:val="00F56FEB"/>
    <w:rsid w:val="00F60D1F"/>
    <w:rsid w:val="00F611B7"/>
    <w:rsid w:val="00F619EA"/>
    <w:rsid w:val="00F621FF"/>
    <w:rsid w:val="00F62529"/>
    <w:rsid w:val="00F62F68"/>
    <w:rsid w:val="00F6379D"/>
    <w:rsid w:val="00F66D8A"/>
    <w:rsid w:val="00F67723"/>
    <w:rsid w:val="00F702C5"/>
    <w:rsid w:val="00F735BF"/>
    <w:rsid w:val="00F8010C"/>
    <w:rsid w:val="00F80406"/>
    <w:rsid w:val="00F829D9"/>
    <w:rsid w:val="00F8320F"/>
    <w:rsid w:val="00F84336"/>
    <w:rsid w:val="00F8461C"/>
    <w:rsid w:val="00F85F83"/>
    <w:rsid w:val="00F869DF"/>
    <w:rsid w:val="00F87C75"/>
    <w:rsid w:val="00F91030"/>
    <w:rsid w:val="00F944DB"/>
    <w:rsid w:val="00F9500C"/>
    <w:rsid w:val="00F9517D"/>
    <w:rsid w:val="00F968F8"/>
    <w:rsid w:val="00F97312"/>
    <w:rsid w:val="00F97E4E"/>
    <w:rsid w:val="00FA03DF"/>
    <w:rsid w:val="00FA07C7"/>
    <w:rsid w:val="00FA21F2"/>
    <w:rsid w:val="00FA2AEE"/>
    <w:rsid w:val="00FA38F5"/>
    <w:rsid w:val="00FA3D9E"/>
    <w:rsid w:val="00FA41DD"/>
    <w:rsid w:val="00FA420D"/>
    <w:rsid w:val="00FB0B67"/>
    <w:rsid w:val="00FB235E"/>
    <w:rsid w:val="00FB247A"/>
    <w:rsid w:val="00FB5385"/>
    <w:rsid w:val="00FC1782"/>
    <w:rsid w:val="00FC24F4"/>
    <w:rsid w:val="00FC6CF3"/>
    <w:rsid w:val="00FC7FB7"/>
    <w:rsid w:val="00FD0D10"/>
    <w:rsid w:val="00FD10DB"/>
    <w:rsid w:val="00FD125D"/>
    <w:rsid w:val="00FD2211"/>
    <w:rsid w:val="00FD3EEA"/>
    <w:rsid w:val="00FD486E"/>
    <w:rsid w:val="00FD5079"/>
    <w:rsid w:val="00FD5265"/>
    <w:rsid w:val="00FD5F83"/>
    <w:rsid w:val="00FE0B91"/>
    <w:rsid w:val="00FE1BBD"/>
    <w:rsid w:val="00FE3476"/>
    <w:rsid w:val="00FE55B3"/>
    <w:rsid w:val="00FE652A"/>
    <w:rsid w:val="00FF018C"/>
    <w:rsid w:val="00FF0F9C"/>
    <w:rsid w:val="00FF27C4"/>
    <w:rsid w:val="00FF28F1"/>
    <w:rsid w:val="00FF396C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9D52D5-51DB-4662-AD78-BBA6F4561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657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3E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aliases w:val="Gracjan"/>
    <w:basedOn w:val="Nagwek1"/>
    <w:next w:val="Normalny"/>
    <w:link w:val="Nagwek2Znak"/>
    <w:autoRedefine/>
    <w:unhideWhenUsed/>
    <w:qFormat/>
    <w:rsid w:val="00F611B7"/>
    <w:pPr>
      <w:keepLines w:val="0"/>
      <w:numPr>
        <w:ilvl w:val="1"/>
        <w:numId w:val="2"/>
      </w:numPr>
      <w:suppressAutoHyphens/>
      <w:spacing w:before="240" w:after="60" w:line="276" w:lineRule="auto"/>
      <w:outlineLvl w:val="1"/>
    </w:pPr>
    <w:rPr>
      <w:rFonts w:cstheme="majorHAnsi"/>
      <w:bCs w:val="0"/>
      <w:iCs/>
      <w:lang w:eastAsia="ar-SA"/>
    </w:rPr>
  </w:style>
  <w:style w:type="paragraph" w:styleId="Nagwek3">
    <w:name w:val="heading 3"/>
    <w:aliases w:val="Erwin 1.1."/>
    <w:basedOn w:val="Nagwek2"/>
    <w:next w:val="Normalny"/>
    <w:link w:val="Nagwek3Znak"/>
    <w:autoRedefine/>
    <w:unhideWhenUsed/>
    <w:qFormat/>
    <w:rsid w:val="00D96D63"/>
    <w:pPr>
      <w:spacing w:after="0"/>
      <w:outlineLvl w:val="2"/>
    </w:pPr>
    <w:rPr>
      <w:bCs/>
      <w:i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435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Gracjan Znak"/>
    <w:basedOn w:val="Domylnaczcionkaakapitu"/>
    <w:link w:val="Nagwek2"/>
    <w:rsid w:val="00F611B7"/>
    <w:rPr>
      <w:rFonts w:asciiTheme="majorHAnsi" w:eastAsiaTheme="majorEastAsia" w:hAnsiTheme="majorHAnsi" w:cstheme="majorHAnsi"/>
      <w:b/>
      <w:iCs/>
      <w:sz w:val="28"/>
      <w:szCs w:val="28"/>
      <w:lang w:eastAsia="ar-SA"/>
    </w:rPr>
  </w:style>
  <w:style w:type="character" w:customStyle="1" w:styleId="Nagwek1Znak">
    <w:name w:val="Nagłówek 1 Znak"/>
    <w:basedOn w:val="Domylnaczcionkaakapitu"/>
    <w:link w:val="Nagwek1"/>
    <w:rsid w:val="000B3E4D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3Znak">
    <w:name w:val="Nagłówek 3 Znak"/>
    <w:aliases w:val="Erwin 1.1. Znak"/>
    <w:basedOn w:val="Domylnaczcionkaakapitu"/>
    <w:link w:val="Nagwek3"/>
    <w:rsid w:val="00D96D63"/>
    <w:rPr>
      <w:rFonts w:asciiTheme="majorHAnsi" w:eastAsiaTheme="majorEastAsia" w:hAnsiTheme="majorHAnsi" w:cstheme="majorHAnsi"/>
      <w:b/>
      <w:bCs/>
      <w:iCs/>
      <w:lang w:eastAsia="ar-SA"/>
    </w:rPr>
  </w:style>
  <w:style w:type="paragraph" w:styleId="Tekstpodstawowy">
    <w:name w:val="Body Text"/>
    <w:basedOn w:val="Normalny"/>
    <w:link w:val="TekstpodstawowyZnak"/>
    <w:rsid w:val="007E3FBE"/>
    <w:rPr>
      <w:color w:val="000000"/>
      <w:szCs w:val="2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7E3FBE"/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customStyle="1" w:styleId="TableText">
    <w:name w:val="Table Text"/>
    <w:rsid w:val="007E3FBE"/>
    <w:pPr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styleId="Nagwek">
    <w:name w:val="header"/>
    <w:basedOn w:val="Normalny"/>
    <w:link w:val="NagwekZnak"/>
    <w:rsid w:val="007E3F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3F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E3F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3F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Wcicienormalne">
    <w:name w:val="Normal Indent"/>
    <w:basedOn w:val="Normalny"/>
    <w:rsid w:val="007E3FBE"/>
    <w:pPr>
      <w:ind w:left="708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3F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FBE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B7842"/>
    <w:pPr>
      <w:ind w:left="708"/>
    </w:pPr>
  </w:style>
  <w:style w:type="table" w:styleId="Tabela-Siatka">
    <w:name w:val="Table Grid"/>
    <w:basedOn w:val="Standardowy"/>
    <w:uiPriority w:val="99"/>
    <w:rsid w:val="00B34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971D21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71D2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71D21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71D2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andardowy1">
    <w:name w:val="Standardowy1"/>
    <w:rsid w:val="00971D2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020FF1"/>
    <w:pPr>
      <w:widowControl w:val="0"/>
      <w:shd w:val="clear" w:color="auto" w:fill="FFFFFF"/>
      <w:autoSpaceDE w:val="0"/>
      <w:autoSpaceDN w:val="0"/>
      <w:adjustRightInd w:val="0"/>
      <w:spacing w:after="274"/>
      <w:jc w:val="center"/>
    </w:pPr>
    <w:rPr>
      <w:rFonts w:ascii="Arial" w:hAnsi="Arial"/>
      <w:color w:val="000000"/>
      <w:spacing w:val="-2"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020FF1"/>
    <w:rPr>
      <w:rFonts w:ascii="Arial" w:eastAsia="Times New Roman" w:hAnsi="Arial" w:cs="Times New Roman"/>
      <w:color w:val="000000"/>
      <w:spacing w:val="-2"/>
      <w:sz w:val="28"/>
      <w:szCs w:val="28"/>
      <w:shd w:val="clear" w:color="auto" w:fill="FFFFFF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D1435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9D2CD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D2CD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C525E"/>
    <w:rPr>
      <w:color w:val="808080"/>
    </w:rPr>
  </w:style>
  <w:style w:type="paragraph" w:customStyle="1" w:styleId="Standardowy2">
    <w:name w:val="Standardowy2"/>
    <w:rsid w:val="00BC23E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C50980"/>
    <w:pPr>
      <w:tabs>
        <w:tab w:val="left" w:pos="426"/>
        <w:tab w:val="right" w:leader="dot" w:pos="9360"/>
      </w:tabs>
      <w:spacing w:line="300" w:lineRule="auto"/>
    </w:pPr>
    <w:rPr>
      <w:rFonts w:ascii="Times New Roman" w:hAnsi="Times New Roman"/>
      <w:bCs/>
      <w:i/>
      <w:noProof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44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44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443B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44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443B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rsid w:val="00AC4C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AC4C83"/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D86CC-4CB2-417E-8A03-568A1AB92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3099</TotalTime>
  <Pages>7</Pages>
  <Words>1299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Gracjan</dc:creator>
  <cp:keywords/>
  <dc:description/>
  <cp:lastModifiedBy>Justyna</cp:lastModifiedBy>
  <cp:revision>164</cp:revision>
  <cp:lastPrinted>2019-05-24T07:08:00Z</cp:lastPrinted>
  <dcterms:created xsi:type="dcterms:W3CDTF">2021-06-30T07:40:00Z</dcterms:created>
  <dcterms:modified xsi:type="dcterms:W3CDTF">2021-07-20T06:32:00Z</dcterms:modified>
</cp:coreProperties>
</file>